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D7617" w14:textId="38EA9D38" w:rsidR="00C86578" w:rsidRDefault="00C86578" w:rsidP="00C86578">
      <w:pPr>
        <w:spacing w:after="0" w:line="240" w:lineRule="auto"/>
        <w:jc w:val="center"/>
        <w:rPr>
          <w:rFonts w:ascii="Calibri" w:eastAsia="Times New Roman" w:hAnsi="Calibri" w:cs="Calibri"/>
          <w:b/>
          <w:bCs/>
          <w:sz w:val="30"/>
          <w:szCs w:val="30"/>
        </w:rPr>
      </w:pPr>
      <w:r>
        <w:rPr>
          <w:rFonts w:ascii="Calibri" w:eastAsia="Times New Roman" w:hAnsi="Calibri" w:cs="Calibri"/>
          <w:b/>
          <w:bCs/>
          <w:noProof/>
          <w:sz w:val="30"/>
          <w:szCs w:val="30"/>
          <w:lang w:val="vi-VN" w:eastAsia="vi-VN"/>
        </w:rPr>
        <w:drawing>
          <wp:inline distT="0" distB="0" distL="0" distR="0" wp14:anchorId="1B9E31C1" wp14:editId="340ED70C">
            <wp:extent cx="4038600" cy="731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032454070652.png"/>
                    <pic:cNvPicPr/>
                  </pic:nvPicPr>
                  <pic:blipFill>
                    <a:blip r:embed="rId4">
                      <a:extLst>
                        <a:ext uri="{28A0092B-C50C-407E-A947-70E740481C1C}">
                          <a14:useLocalDpi xmlns:a14="http://schemas.microsoft.com/office/drawing/2010/main" val="0"/>
                        </a:ext>
                      </a:extLst>
                    </a:blip>
                    <a:stretch>
                      <a:fillRect/>
                    </a:stretch>
                  </pic:blipFill>
                  <pic:spPr>
                    <a:xfrm>
                      <a:off x="0" y="0"/>
                      <a:ext cx="4038600" cy="7315200"/>
                    </a:xfrm>
                    <a:prstGeom prst="rect">
                      <a:avLst/>
                    </a:prstGeom>
                  </pic:spPr>
                </pic:pic>
              </a:graphicData>
            </a:graphic>
          </wp:inline>
        </w:drawing>
      </w:r>
    </w:p>
    <w:p w14:paraId="34D2E0F1" w14:textId="6C598CDA" w:rsidR="00767014" w:rsidRPr="00767014" w:rsidRDefault="00767014" w:rsidP="00767014">
      <w:pPr>
        <w:spacing w:after="0" w:line="240" w:lineRule="auto"/>
        <w:rPr>
          <w:rFonts w:ascii="Calibri" w:eastAsia="Times New Roman" w:hAnsi="Calibri" w:cs="Calibri"/>
          <w:b/>
          <w:bCs/>
          <w:sz w:val="30"/>
          <w:szCs w:val="30"/>
        </w:rPr>
      </w:pPr>
      <w:proofErr w:type="spellStart"/>
      <w:r w:rsidRPr="00767014">
        <w:rPr>
          <w:rFonts w:ascii="Calibri" w:eastAsia="Times New Roman" w:hAnsi="Calibri" w:cs="Calibri"/>
          <w:b/>
          <w:bCs/>
          <w:sz w:val="30"/>
          <w:szCs w:val="30"/>
        </w:rPr>
        <w:t>Yến</w:t>
      </w:r>
      <w:proofErr w:type="spellEnd"/>
      <w:r w:rsidRPr="00767014">
        <w:rPr>
          <w:rFonts w:ascii="Calibri" w:eastAsia="Times New Roman" w:hAnsi="Calibri" w:cs="Calibri"/>
          <w:b/>
          <w:bCs/>
          <w:sz w:val="30"/>
          <w:szCs w:val="30"/>
        </w:rPr>
        <w:t xml:space="preserve"> </w:t>
      </w:r>
      <w:proofErr w:type="spellStart"/>
      <w:r w:rsidRPr="00767014">
        <w:rPr>
          <w:rFonts w:ascii="Calibri" w:eastAsia="Times New Roman" w:hAnsi="Calibri" w:cs="Calibri"/>
          <w:b/>
          <w:bCs/>
          <w:sz w:val="30"/>
          <w:szCs w:val="30"/>
        </w:rPr>
        <w:t>mạch</w:t>
      </w:r>
      <w:proofErr w:type="spellEnd"/>
      <w:r w:rsidRPr="00767014">
        <w:rPr>
          <w:rFonts w:ascii="Calibri" w:eastAsia="Times New Roman" w:hAnsi="Calibri" w:cs="Calibri"/>
          <w:b/>
          <w:bCs/>
          <w:sz w:val="30"/>
          <w:szCs w:val="30"/>
        </w:rPr>
        <w:t xml:space="preserve"> </w:t>
      </w:r>
      <w:proofErr w:type="spellStart"/>
      <w:r w:rsidRPr="00767014">
        <w:rPr>
          <w:rFonts w:ascii="Calibri" w:eastAsia="Times New Roman" w:hAnsi="Calibri" w:cs="Calibri"/>
          <w:b/>
          <w:bCs/>
          <w:sz w:val="30"/>
          <w:szCs w:val="30"/>
        </w:rPr>
        <w:t>nguyên</w:t>
      </w:r>
      <w:proofErr w:type="spellEnd"/>
      <w:r w:rsidRPr="00767014">
        <w:rPr>
          <w:rFonts w:ascii="Calibri" w:eastAsia="Times New Roman" w:hAnsi="Calibri" w:cs="Calibri"/>
          <w:b/>
          <w:bCs/>
          <w:sz w:val="30"/>
          <w:szCs w:val="30"/>
        </w:rPr>
        <w:t xml:space="preserve"> </w:t>
      </w:r>
      <w:proofErr w:type="spellStart"/>
      <w:r w:rsidRPr="00767014">
        <w:rPr>
          <w:rFonts w:ascii="Calibri" w:eastAsia="Times New Roman" w:hAnsi="Calibri" w:cs="Calibri"/>
          <w:b/>
          <w:bCs/>
          <w:sz w:val="30"/>
          <w:szCs w:val="30"/>
        </w:rPr>
        <w:t>cám</w:t>
      </w:r>
      <w:proofErr w:type="spellEnd"/>
      <w:r w:rsidRPr="00767014">
        <w:rPr>
          <w:rFonts w:ascii="Calibri" w:eastAsia="Times New Roman" w:hAnsi="Calibri" w:cs="Calibri"/>
          <w:b/>
          <w:bCs/>
          <w:sz w:val="30"/>
          <w:szCs w:val="30"/>
        </w:rPr>
        <w:t xml:space="preserve"> </w:t>
      </w:r>
      <w:proofErr w:type="spellStart"/>
      <w:r w:rsidRPr="00767014">
        <w:rPr>
          <w:rFonts w:ascii="Calibri" w:eastAsia="Times New Roman" w:hAnsi="Calibri" w:cs="Calibri"/>
          <w:b/>
          <w:bCs/>
          <w:sz w:val="30"/>
          <w:szCs w:val="30"/>
        </w:rPr>
        <w:t>hữu</w:t>
      </w:r>
      <w:proofErr w:type="spellEnd"/>
      <w:r w:rsidRPr="00767014">
        <w:rPr>
          <w:rFonts w:ascii="Calibri" w:eastAsia="Times New Roman" w:hAnsi="Calibri" w:cs="Calibri"/>
          <w:b/>
          <w:bCs/>
          <w:sz w:val="30"/>
          <w:szCs w:val="30"/>
        </w:rPr>
        <w:t xml:space="preserve"> </w:t>
      </w:r>
      <w:proofErr w:type="spellStart"/>
      <w:r w:rsidRPr="00767014">
        <w:rPr>
          <w:rFonts w:ascii="Calibri" w:eastAsia="Times New Roman" w:hAnsi="Calibri" w:cs="Calibri"/>
          <w:b/>
          <w:bCs/>
          <w:sz w:val="30"/>
          <w:szCs w:val="30"/>
        </w:rPr>
        <w:t>cơ</w:t>
      </w:r>
      <w:proofErr w:type="spellEnd"/>
      <w:r w:rsidRPr="00767014">
        <w:rPr>
          <w:rFonts w:ascii="Calibri" w:eastAsia="Times New Roman" w:hAnsi="Calibri" w:cs="Calibri"/>
          <w:b/>
          <w:bCs/>
          <w:sz w:val="30"/>
          <w:szCs w:val="30"/>
        </w:rPr>
        <w:t xml:space="preserve"> </w:t>
      </w:r>
      <w:proofErr w:type="spellStart"/>
      <w:r w:rsidRPr="00767014">
        <w:rPr>
          <w:rFonts w:ascii="Calibri" w:eastAsia="Times New Roman" w:hAnsi="Calibri" w:cs="Calibri"/>
          <w:b/>
          <w:bCs/>
          <w:sz w:val="30"/>
          <w:szCs w:val="30"/>
        </w:rPr>
        <w:t>cán</w:t>
      </w:r>
      <w:proofErr w:type="spellEnd"/>
      <w:r w:rsidRPr="00767014">
        <w:rPr>
          <w:rFonts w:ascii="Calibri" w:eastAsia="Times New Roman" w:hAnsi="Calibri" w:cs="Calibri"/>
          <w:b/>
          <w:bCs/>
          <w:sz w:val="30"/>
          <w:szCs w:val="30"/>
        </w:rPr>
        <w:t xml:space="preserve"> </w:t>
      </w:r>
      <w:proofErr w:type="spellStart"/>
      <w:r w:rsidRPr="00767014">
        <w:rPr>
          <w:rFonts w:ascii="Calibri" w:eastAsia="Times New Roman" w:hAnsi="Calibri" w:cs="Calibri"/>
          <w:b/>
          <w:bCs/>
          <w:sz w:val="30"/>
          <w:szCs w:val="30"/>
        </w:rPr>
        <w:t>lớn</w:t>
      </w:r>
      <w:proofErr w:type="spellEnd"/>
      <w:r w:rsidRPr="00767014">
        <w:rPr>
          <w:rFonts w:ascii="Calibri" w:eastAsia="Times New Roman" w:hAnsi="Calibri" w:cs="Calibri"/>
          <w:b/>
          <w:bCs/>
          <w:sz w:val="30"/>
          <w:szCs w:val="30"/>
        </w:rPr>
        <w:t xml:space="preserve"> Sotto 500g</w:t>
      </w:r>
    </w:p>
    <w:p w14:paraId="5F8CD382" w14:textId="77777777" w:rsidR="00767014" w:rsidRDefault="00767014" w:rsidP="00767014">
      <w:proofErr w:type="spellStart"/>
      <w:r>
        <w:t>Xuất</w:t>
      </w:r>
      <w:proofErr w:type="spellEnd"/>
      <w:r>
        <w:t xml:space="preserve"> </w:t>
      </w:r>
      <w:proofErr w:type="spellStart"/>
      <w:proofErr w:type="gramStart"/>
      <w:r>
        <w:t>xứ</w:t>
      </w:r>
      <w:proofErr w:type="spellEnd"/>
      <w:r>
        <w:t xml:space="preserve"> :</w:t>
      </w:r>
      <w:proofErr w:type="gramEnd"/>
      <w:r>
        <w:t xml:space="preserve"> </w:t>
      </w:r>
      <w:proofErr w:type="spellStart"/>
      <w:r>
        <w:t>Sottolestelle</w:t>
      </w:r>
      <w:proofErr w:type="spellEnd"/>
      <w:r>
        <w:t xml:space="preserve"> – Ý</w:t>
      </w:r>
    </w:p>
    <w:p w14:paraId="389B0C67" w14:textId="77777777" w:rsidR="00767014" w:rsidRDefault="00767014" w:rsidP="00767014">
      <w:r>
        <w:t xml:space="preserve">Shelf </w:t>
      </w:r>
      <w:proofErr w:type="gramStart"/>
      <w:r>
        <w:t>Life :</w:t>
      </w:r>
      <w:proofErr w:type="gramEnd"/>
      <w:r>
        <w:t xml:space="preserve"> 24 </w:t>
      </w:r>
      <w:proofErr w:type="spellStart"/>
      <w:r>
        <w:t>tháng</w:t>
      </w:r>
      <w:proofErr w:type="spellEnd"/>
      <w:r>
        <w:t xml:space="preserve"> </w:t>
      </w:r>
      <w:proofErr w:type="spellStart"/>
      <w:r>
        <w:t>kể</w:t>
      </w:r>
      <w:proofErr w:type="spellEnd"/>
      <w:r>
        <w:t xml:space="preserve"> </w:t>
      </w:r>
      <w:proofErr w:type="spellStart"/>
      <w:r>
        <w:t>từ</w:t>
      </w:r>
      <w:proofErr w:type="spellEnd"/>
      <w:r>
        <w:t xml:space="preserve"> </w:t>
      </w:r>
      <w:proofErr w:type="spellStart"/>
      <w:r>
        <w:t>ngày</w:t>
      </w:r>
      <w:proofErr w:type="spellEnd"/>
      <w:r>
        <w:t xml:space="preserve"> </w:t>
      </w:r>
      <w:proofErr w:type="spellStart"/>
      <w:r>
        <w:t>sản</w:t>
      </w:r>
      <w:proofErr w:type="spellEnd"/>
      <w:r>
        <w:t xml:space="preserve"> </w:t>
      </w:r>
      <w:proofErr w:type="spellStart"/>
      <w:r>
        <w:t>xuất</w:t>
      </w:r>
      <w:proofErr w:type="spellEnd"/>
    </w:p>
    <w:p w14:paraId="280F5995" w14:textId="77777777" w:rsidR="00AA1120" w:rsidRDefault="00AA1120" w:rsidP="00AA1120">
      <w:proofErr w:type="spellStart"/>
      <w:r>
        <w:lastRenderedPageBreak/>
        <w:t>Chứng</w:t>
      </w:r>
      <w:proofErr w:type="spellEnd"/>
      <w:r>
        <w:t xml:space="preserve"> </w:t>
      </w:r>
      <w:proofErr w:type="spellStart"/>
      <w:r>
        <w:t>nhận</w:t>
      </w:r>
      <w:proofErr w:type="spellEnd"/>
      <w:r>
        <w:t xml:space="preserve"> </w:t>
      </w:r>
      <w:proofErr w:type="spellStart"/>
      <w:r>
        <w:t>hữu</w:t>
      </w:r>
      <w:proofErr w:type="spellEnd"/>
      <w:r>
        <w:t xml:space="preserve"> </w:t>
      </w:r>
      <w:proofErr w:type="spellStart"/>
      <w:r>
        <w:t>cơ</w:t>
      </w:r>
      <w:proofErr w:type="spellEnd"/>
      <w:r>
        <w:t xml:space="preserve"> </w:t>
      </w:r>
      <w:proofErr w:type="spellStart"/>
      <w:r>
        <w:t>Châu</w:t>
      </w:r>
      <w:proofErr w:type="spellEnd"/>
      <w:r>
        <w:t xml:space="preserve"> </w:t>
      </w:r>
      <w:proofErr w:type="spellStart"/>
      <w:r>
        <w:t>Âu</w:t>
      </w:r>
      <w:proofErr w:type="spellEnd"/>
    </w:p>
    <w:p w14:paraId="6FEC7088" w14:textId="77777777" w:rsidR="00AA1120" w:rsidRDefault="00AA1120" w:rsidP="00AA1120">
      <w:r>
        <w:t>Vegan</w:t>
      </w:r>
    </w:p>
    <w:p w14:paraId="5CA61594" w14:textId="77777777" w:rsidR="00AA1120" w:rsidRDefault="00AA1120" w:rsidP="00AA1120">
      <w:r>
        <w:t>Non GMO</w:t>
      </w:r>
    </w:p>
    <w:p w14:paraId="6A96B87D" w14:textId="77777777" w:rsidR="00AA1120" w:rsidRDefault="00AA1120" w:rsidP="00AA1120">
      <w:proofErr w:type="spellStart"/>
      <w:r>
        <w:t>Giảm</w:t>
      </w:r>
      <w:proofErr w:type="spellEnd"/>
      <w:r>
        <w:t xml:space="preserve"> cholesterol </w:t>
      </w:r>
      <w:proofErr w:type="spellStart"/>
      <w:r>
        <w:t>trong</w:t>
      </w:r>
      <w:proofErr w:type="spellEnd"/>
      <w:r>
        <w:t xml:space="preserve"> </w:t>
      </w:r>
      <w:proofErr w:type="spellStart"/>
      <w:r>
        <w:t>máu</w:t>
      </w:r>
      <w:proofErr w:type="spellEnd"/>
    </w:p>
    <w:p w14:paraId="33307891" w14:textId="77777777" w:rsidR="00AA1120" w:rsidRPr="00AA1120" w:rsidRDefault="00AA1120" w:rsidP="00AA1120">
      <w:pPr>
        <w:rPr>
          <w:lang w:val="fr-FR"/>
        </w:rPr>
      </w:pPr>
      <w:proofErr w:type="spellStart"/>
      <w:r w:rsidRPr="00AA1120">
        <w:rPr>
          <w:lang w:val="fr-FR"/>
        </w:rPr>
        <w:t>Tốt</w:t>
      </w:r>
      <w:proofErr w:type="spellEnd"/>
      <w:r w:rsidRPr="00AA1120">
        <w:rPr>
          <w:lang w:val="fr-FR"/>
        </w:rPr>
        <w:t xml:space="preserve"> </w:t>
      </w:r>
      <w:proofErr w:type="spellStart"/>
      <w:r w:rsidRPr="00AA1120">
        <w:rPr>
          <w:lang w:val="fr-FR"/>
        </w:rPr>
        <w:t>cho</w:t>
      </w:r>
      <w:proofErr w:type="spellEnd"/>
      <w:r w:rsidRPr="00AA1120">
        <w:rPr>
          <w:lang w:val="fr-FR"/>
        </w:rPr>
        <w:t xml:space="preserve"> </w:t>
      </w:r>
      <w:proofErr w:type="spellStart"/>
      <w:r w:rsidRPr="00AA1120">
        <w:rPr>
          <w:lang w:val="fr-FR"/>
        </w:rPr>
        <w:t>làn</w:t>
      </w:r>
      <w:proofErr w:type="spellEnd"/>
      <w:r w:rsidRPr="00AA1120">
        <w:rPr>
          <w:lang w:val="fr-FR"/>
        </w:rPr>
        <w:t xml:space="preserve"> da</w:t>
      </w:r>
    </w:p>
    <w:p w14:paraId="658E0E64" w14:textId="77777777" w:rsidR="00AA1120" w:rsidRPr="00AA1120" w:rsidRDefault="00AA1120" w:rsidP="00AA1120">
      <w:pPr>
        <w:rPr>
          <w:lang w:val="fr-FR"/>
        </w:rPr>
      </w:pPr>
      <w:r w:rsidRPr="00AA1120">
        <w:rPr>
          <w:lang w:val="fr-FR"/>
        </w:rPr>
        <w:t xml:space="preserve">Cung </w:t>
      </w:r>
      <w:proofErr w:type="spellStart"/>
      <w:r w:rsidRPr="00AA1120">
        <w:rPr>
          <w:lang w:val="fr-FR"/>
        </w:rPr>
        <w:t>cấp</w:t>
      </w:r>
      <w:proofErr w:type="spellEnd"/>
      <w:r w:rsidRPr="00AA1120">
        <w:rPr>
          <w:lang w:val="fr-FR"/>
        </w:rPr>
        <w:t xml:space="preserve"> </w:t>
      </w:r>
      <w:proofErr w:type="spellStart"/>
      <w:r w:rsidRPr="00AA1120">
        <w:rPr>
          <w:lang w:val="fr-FR"/>
        </w:rPr>
        <w:t>protein</w:t>
      </w:r>
      <w:proofErr w:type="spellEnd"/>
    </w:p>
    <w:p w14:paraId="293CAC78" w14:textId="77777777" w:rsidR="00AA1120" w:rsidRDefault="00AA1120" w:rsidP="00AA1120">
      <w:proofErr w:type="spellStart"/>
      <w:r>
        <w:t>Giảm</w:t>
      </w:r>
      <w:proofErr w:type="spellEnd"/>
      <w:r>
        <w:t xml:space="preserve"> </w:t>
      </w:r>
      <w:proofErr w:type="spellStart"/>
      <w:r>
        <w:t>huyết</w:t>
      </w:r>
      <w:proofErr w:type="spellEnd"/>
      <w:r>
        <w:t xml:space="preserve"> </w:t>
      </w:r>
      <w:proofErr w:type="spellStart"/>
      <w:r>
        <w:t>áp</w:t>
      </w:r>
      <w:proofErr w:type="spellEnd"/>
    </w:p>
    <w:p w14:paraId="47A1DB89" w14:textId="17B148AB" w:rsidR="00767014" w:rsidRPr="00767014" w:rsidRDefault="00767014" w:rsidP="00AA1120">
      <w:pPr>
        <w:rPr>
          <w:rFonts w:ascii="Calibri" w:eastAsia="Times New Roman" w:hAnsi="Calibri" w:cs="Calibri"/>
          <w:color w:val="000000"/>
        </w:rPr>
      </w:pPr>
      <w:proofErr w:type="spellStart"/>
      <w:r>
        <w:rPr>
          <w:b/>
          <w:u w:val="single"/>
        </w:rPr>
        <w:t>Thành</w:t>
      </w:r>
      <w:proofErr w:type="spellEnd"/>
      <w:r>
        <w:rPr>
          <w:b/>
          <w:u w:val="single"/>
        </w:rPr>
        <w:t xml:space="preserve"> </w:t>
      </w:r>
      <w:proofErr w:type="spellStart"/>
      <w:proofErr w:type="gramStart"/>
      <w:r>
        <w:rPr>
          <w:b/>
          <w:u w:val="single"/>
        </w:rPr>
        <w:t>phần</w:t>
      </w:r>
      <w:proofErr w:type="spellEnd"/>
      <w:r w:rsidRPr="00D73DBC">
        <w:rPr>
          <w:b/>
          <w:u w:val="single"/>
        </w:rPr>
        <w:t xml:space="preserve"> :</w:t>
      </w:r>
      <w:proofErr w:type="gramEnd"/>
      <w:r>
        <w:rPr>
          <w:b/>
          <w:u w:val="single"/>
        </w:rPr>
        <w:t xml:space="preserve"> </w:t>
      </w:r>
      <w:r w:rsidRPr="00767014">
        <w:rPr>
          <w:rFonts w:ascii="Calibri" w:eastAsia="Times New Roman" w:hAnsi="Calibri" w:cs="Calibri"/>
          <w:color w:val="000000"/>
        </w:rPr>
        <w:t xml:space="preserve">100%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hữu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cơ</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lớn</w:t>
      </w:r>
      <w:proofErr w:type="spellEnd"/>
    </w:p>
    <w:p w14:paraId="01712FC6" w14:textId="6E4280A4" w:rsidR="00767014" w:rsidRDefault="00767014"/>
    <w:p w14:paraId="34D51757" w14:textId="77777777" w:rsidR="00B14C45" w:rsidRDefault="00767014" w:rsidP="00767014">
      <w:pPr>
        <w:spacing w:after="0" w:line="240" w:lineRule="auto"/>
        <w:rPr>
          <w:rFonts w:ascii="Calibri" w:eastAsia="Times New Roman" w:hAnsi="Calibri" w:cs="Calibri"/>
          <w:color w:val="000000"/>
        </w:rPr>
      </w:pPr>
      <w:proofErr w:type="spellStart"/>
      <w:r w:rsidRPr="00767014">
        <w:rPr>
          <w:rFonts w:ascii="Calibri" w:eastAsia="Times New Roman" w:hAnsi="Calibri" w:cs="Calibri"/>
          <w:color w:val="000000"/>
        </w:rPr>
        <w:t>Lớp</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vỏ</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của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chứa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nhiều</w:t>
      </w:r>
      <w:proofErr w:type="spellEnd"/>
      <w:r w:rsidRPr="00767014">
        <w:rPr>
          <w:rFonts w:ascii="Calibri" w:eastAsia="Times New Roman" w:hAnsi="Calibri" w:cs="Calibri"/>
          <w:color w:val="000000"/>
        </w:rPr>
        <w:t xml:space="preserve"> vitamin B, E </w:t>
      </w:r>
      <w:proofErr w:type="spellStart"/>
      <w:r w:rsidRPr="00767014">
        <w:rPr>
          <w:rFonts w:ascii="Calibri" w:eastAsia="Times New Roman" w:hAnsi="Calibri" w:cs="Calibri"/>
          <w:color w:val="000000"/>
        </w:rPr>
        <w:t>cũng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những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dưỡng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cần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thiết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làn</w:t>
      </w:r>
      <w:proofErr w:type="spellEnd"/>
      <w:r w:rsidRPr="00767014">
        <w:rPr>
          <w:rFonts w:ascii="Calibri" w:eastAsia="Times New Roman" w:hAnsi="Calibri" w:cs="Calibri"/>
          <w:color w:val="000000"/>
        </w:rPr>
        <w:t xml:space="preserve"> da. </w:t>
      </w:r>
      <w:proofErr w:type="spellStart"/>
      <w:r w:rsidRPr="00767014">
        <w:rPr>
          <w:rFonts w:ascii="Calibri" w:eastAsia="Times New Roman" w:hAnsi="Calibri" w:cs="Calibri"/>
          <w:color w:val="000000"/>
        </w:rPr>
        <w:t>Bên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cạnh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đó</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được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sử</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dụng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như</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một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trong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những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thực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phẩm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tốt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giúp</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tăng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cường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miễn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dịch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của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cơ</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thể</w:t>
      </w:r>
      <w:proofErr w:type="spellEnd"/>
      <w:r w:rsidRPr="00767014">
        <w:rPr>
          <w:rFonts w:ascii="Calibri" w:eastAsia="Times New Roman" w:hAnsi="Calibri" w:cs="Calibri"/>
          <w:color w:val="000000"/>
        </w:rPr>
        <w:t xml:space="preserve">. </w:t>
      </w:r>
    </w:p>
    <w:p w14:paraId="3E53F1B0" w14:textId="77777777" w:rsidR="00B14C45" w:rsidRDefault="00767014" w:rsidP="00767014">
      <w:pPr>
        <w:spacing w:after="0" w:line="240" w:lineRule="auto"/>
        <w:rPr>
          <w:rFonts w:ascii="Calibri" w:eastAsia="Times New Roman" w:hAnsi="Calibri" w:cs="Calibri"/>
          <w:color w:val="000000"/>
        </w:rPr>
      </w:pPr>
      <w:r w:rsidRPr="00767014">
        <w:rPr>
          <w:rFonts w:ascii="Calibri" w:eastAsia="Times New Roman" w:hAnsi="Calibri" w:cs="Calibri"/>
          <w:color w:val="000000"/>
        </w:rPr>
        <w:br/>
      </w:r>
      <w:proofErr w:type="spellStart"/>
      <w:r w:rsidRPr="00767014">
        <w:rPr>
          <w:rFonts w:ascii="Calibri" w:eastAsia="Times New Roman" w:hAnsi="Calibri" w:cs="Calibri"/>
          <w:color w:val="000000"/>
        </w:rPr>
        <w:t>Với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mẹ</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có</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thể</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chế</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biến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nhiều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món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cháo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con </w:t>
      </w:r>
      <w:proofErr w:type="spellStart"/>
      <w:r w:rsidRPr="00767014">
        <w:rPr>
          <w:rFonts w:ascii="Calibri" w:eastAsia="Times New Roman" w:hAnsi="Calibri" w:cs="Calibri"/>
          <w:color w:val="000000"/>
        </w:rPr>
        <w:t>để</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đổi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vị</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như</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cháo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trộn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sữa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trộn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trứng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hoặc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thịt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bằm</w:t>
      </w:r>
      <w:proofErr w:type="spellEnd"/>
      <w:r w:rsidRPr="00767014">
        <w:rPr>
          <w:rFonts w:ascii="Calibri" w:eastAsia="Times New Roman" w:hAnsi="Calibri" w:cs="Calibri"/>
          <w:color w:val="000000"/>
        </w:rPr>
        <w:t xml:space="preserve">. Theo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nghiên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cứu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cháo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tốt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sự</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phát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triển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của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trẻ</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nhỏ</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vì</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chứa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nhiều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xơ</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chống</w:t>
      </w:r>
      <w:proofErr w:type="spellEnd"/>
      <w:r w:rsidRPr="00767014">
        <w:rPr>
          <w:rFonts w:ascii="Calibri" w:eastAsia="Times New Roman" w:hAnsi="Calibri" w:cs="Calibri"/>
          <w:color w:val="000000"/>
        </w:rPr>
        <w:t xml:space="preserve"> oxy </w:t>
      </w:r>
      <w:proofErr w:type="spellStart"/>
      <w:r w:rsidRPr="00767014">
        <w:rPr>
          <w:rFonts w:ascii="Calibri" w:eastAsia="Times New Roman" w:hAnsi="Calibri" w:cs="Calibri"/>
          <w:color w:val="000000"/>
        </w:rPr>
        <w:t>hóa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Không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chỉ</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nấu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cháo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con,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mẹ</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cũng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được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hưởng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lợi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từ</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vì</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có</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thể</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dùng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để</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đẹp</w:t>
      </w:r>
      <w:proofErr w:type="spellEnd"/>
      <w:r w:rsidRPr="00767014">
        <w:rPr>
          <w:rFonts w:ascii="Calibri" w:eastAsia="Times New Roman" w:hAnsi="Calibri" w:cs="Calibri"/>
          <w:color w:val="000000"/>
        </w:rPr>
        <w:t xml:space="preserve"> da, </w:t>
      </w:r>
      <w:proofErr w:type="spellStart"/>
      <w:r w:rsidRPr="00767014">
        <w:rPr>
          <w:rFonts w:ascii="Calibri" w:eastAsia="Times New Roman" w:hAnsi="Calibri" w:cs="Calibri"/>
          <w:color w:val="000000"/>
        </w:rPr>
        <w:t>tẩy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tế</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bào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chết</w:t>
      </w:r>
      <w:proofErr w:type="spellEnd"/>
      <w:r w:rsidRPr="00767014">
        <w:rPr>
          <w:rFonts w:ascii="Calibri" w:eastAsia="Times New Roman" w:hAnsi="Calibri" w:cs="Calibri"/>
          <w:color w:val="000000"/>
        </w:rPr>
        <w:t>.</w:t>
      </w:r>
      <w:r w:rsidRPr="00767014">
        <w:rPr>
          <w:rFonts w:ascii="Calibri" w:eastAsia="Times New Roman" w:hAnsi="Calibri" w:cs="Calibri"/>
          <w:color w:val="000000"/>
        </w:rPr>
        <w:br/>
      </w:r>
      <w:proofErr w:type="spellStart"/>
      <w:r w:rsidRPr="00767014">
        <w:rPr>
          <w:rFonts w:ascii="Calibri" w:eastAsia="Times New Roman" w:hAnsi="Calibri" w:cs="Calibri"/>
          <w:color w:val="000000"/>
        </w:rPr>
        <w:t>Thành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Phần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Dinh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Dưỡng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Có</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Trong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p>
    <w:p w14:paraId="7F34BA50" w14:textId="77777777" w:rsidR="00B14C45" w:rsidRDefault="00767014" w:rsidP="00767014">
      <w:pPr>
        <w:spacing w:after="0" w:line="240" w:lineRule="auto"/>
        <w:rPr>
          <w:rFonts w:ascii="Calibri" w:eastAsia="Times New Roman" w:hAnsi="Calibri" w:cs="Calibri"/>
          <w:color w:val="000000"/>
        </w:rPr>
      </w:pPr>
      <w:r w:rsidRPr="00767014">
        <w:rPr>
          <w:rFonts w:ascii="Calibri" w:eastAsia="Times New Roman" w:hAnsi="Calibri" w:cs="Calibri"/>
          <w:color w:val="000000"/>
        </w:rPr>
        <w:br/>
      </w:r>
      <w:proofErr w:type="spellStart"/>
      <w:r w:rsidRPr="00767014">
        <w:rPr>
          <w:rFonts w:ascii="Calibri" w:eastAsia="Times New Roman" w:hAnsi="Calibri" w:cs="Calibri"/>
          <w:color w:val="000000"/>
        </w:rPr>
        <w:t>Trong</w:t>
      </w:r>
      <w:proofErr w:type="spellEnd"/>
      <w:r w:rsidRPr="00767014">
        <w:rPr>
          <w:rFonts w:ascii="Calibri" w:eastAsia="Times New Roman" w:hAnsi="Calibri" w:cs="Calibri"/>
          <w:color w:val="000000"/>
        </w:rPr>
        <w:t xml:space="preserve"> 100g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có</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chứa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nhiều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thành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phần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dinh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dưỡng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tốt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sức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khỏe</w:t>
      </w:r>
      <w:proofErr w:type="spellEnd"/>
      <w:r w:rsidRPr="00767014">
        <w:rPr>
          <w:rFonts w:ascii="Calibri" w:eastAsia="Times New Roman" w:hAnsi="Calibri" w:cs="Calibri"/>
          <w:color w:val="000000"/>
        </w:rPr>
        <w:t xml:space="preserve"> con </w:t>
      </w:r>
      <w:proofErr w:type="spellStart"/>
      <w:r w:rsidRPr="00767014">
        <w:rPr>
          <w:rFonts w:ascii="Calibri" w:eastAsia="Times New Roman" w:hAnsi="Calibri" w:cs="Calibri"/>
          <w:color w:val="000000"/>
        </w:rPr>
        <w:t>người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như</w:t>
      </w:r>
      <w:proofErr w:type="spellEnd"/>
      <w:r w:rsidRPr="00767014">
        <w:rPr>
          <w:rFonts w:ascii="Calibri" w:eastAsia="Times New Roman" w:hAnsi="Calibri" w:cs="Calibri"/>
          <w:color w:val="000000"/>
        </w:rPr>
        <w:t xml:space="preserve">: 380kcal Calories, 15g </w:t>
      </w:r>
      <w:proofErr w:type="spellStart"/>
      <w:r w:rsidRPr="00767014">
        <w:rPr>
          <w:rFonts w:ascii="Calibri" w:eastAsia="Times New Roman" w:hAnsi="Calibri" w:cs="Calibri"/>
          <w:color w:val="000000"/>
        </w:rPr>
        <w:t>Đạm</w:t>
      </w:r>
      <w:proofErr w:type="spellEnd"/>
      <w:r w:rsidRPr="00767014">
        <w:rPr>
          <w:rFonts w:ascii="Calibri" w:eastAsia="Times New Roman" w:hAnsi="Calibri" w:cs="Calibri"/>
          <w:color w:val="000000"/>
        </w:rPr>
        <w:t xml:space="preserve">, 75g </w:t>
      </w:r>
      <w:proofErr w:type="spellStart"/>
      <w:r w:rsidRPr="00767014">
        <w:rPr>
          <w:rFonts w:ascii="Calibri" w:eastAsia="Times New Roman" w:hAnsi="Calibri" w:cs="Calibri"/>
          <w:color w:val="000000"/>
        </w:rPr>
        <w:t>Bột</w:t>
      </w:r>
      <w:proofErr w:type="spellEnd"/>
      <w:r w:rsidRPr="00767014">
        <w:rPr>
          <w:rFonts w:ascii="Calibri" w:eastAsia="Times New Roman" w:hAnsi="Calibri" w:cs="Calibri"/>
          <w:color w:val="000000"/>
        </w:rPr>
        <w:t xml:space="preserve">, 7g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béo</w:t>
      </w:r>
      <w:proofErr w:type="spellEnd"/>
      <w:r w:rsidRPr="00767014">
        <w:rPr>
          <w:rFonts w:ascii="Calibri" w:eastAsia="Times New Roman" w:hAnsi="Calibri" w:cs="Calibri"/>
          <w:color w:val="000000"/>
        </w:rPr>
        <w:t xml:space="preserve">, 3g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xơ</w:t>
      </w:r>
      <w:proofErr w:type="spellEnd"/>
      <w:r w:rsidRPr="00767014">
        <w:rPr>
          <w:rFonts w:ascii="Calibri" w:eastAsia="Times New Roman" w:hAnsi="Calibri" w:cs="Calibri"/>
          <w:color w:val="000000"/>
        </w:rPr>
        <w:t xml:space="preserve">, 0,14mg B1, 0,14mg B2, 0,17mg B6, 20mg PP, 0,59mg </w:t>
      </w:r>
      <w:proofErr w:type="spellStart"/>
      <w:r w:rsidRPr="00767014">
        <w:rPr>
          <w:rFonts w:ascii="Calibri" w:eastAsia="Times New Roman" w:hAnsi="Calibri" w:cs="Calibri"/>
          <w:color w:val="000000"/>
        </w:rPr>
        <w:t>Kẽm</w:t>
      </w:r>
      <w:proofErr w:type="spellEnd"/>
      <w:r w:rsidRPr="00767014">
        <w:rPr>
          <w:rFonts w:ascii="Calibri" w:eastAsia="Times New Roman" w:hAnsi="Calibri" w:cs="Calibri"/>
          <w:color w:val="000000"/>
        </w:rPr>
        <w:t xml:space="preserve">, 20mg </w:t>
      </w:r>
      <w:proofErr w:type="spellStart"/>
      <w:r w:rsidRPr="00767014">
        <w:rPr>
          <w:rFonts w:ascii="Calibri" w:eastAsia="Times New Roman" w:hAnsi="Calibri" w:cs="Calibri"/>
          <w:color w:val="000000"/>
        </w:rPr>
        <w:t>Canxi</w:t>
      </w:r>
      <w:proofErr w:type="spellEnd"/>
      <w:r w:rsidRPr="00767014">
        <w:rPr>
          <w:rFonts w:ascii="Calibri" w:eastAsia="Times New Roman" w:hAnsi="Calibri" w:cs="Calibri"/>
          <w:color w:val="000000"/>
        </w:rPr>
        <w:t xml:space="preserve">, 15mg </w:t>
      </w:r>
      <w:proofErr w:type="spellStart"/>
      <w:r w:rsidRPr="00767014">
        <w:rPr>
          <w:rFonts w:ascii="Calibri" w:eastAsia="Times New Roman" w:hAnsi="Calibri" w:cs="Calibri"/>
          <w:color w:val="000000"/>
        </w:rPr>
        <w:t>Magie</w:t>
      </w:r>
      <w:proofErr w:type="spellEnd"/>
      <w:r w:rsidRPr="00767014">
        <w:rPr>
          <w:rFonts w:ascii="Calibri" w:eastAsia="Times New Roman" w:hAnsi="Calibri" w:cs="Calibri"/>
          <w:color w:val="000000"/>
        </w:rPr>
        <w:t xml:space="preserve">, 85mg </w:t>
      </w:r>
      <w:proofErr w:type="spellStart"/>
      <w:r w:rsidRPr="00767014">
        <w:rPr>
          <w:rFonts w:ascii="Calibri" w:eastAsia="Times New Roman" w:hAnsi="Calibri" w:cs="Calibri"/>
          <w:color w:val="000000"/>
        </w:rPr>
        <w:t>Phopho</w:t>
      </w:r>
      <w:proofErr w:type="spellEnd"/>
      <w:r w:rsidRPr="00767014">
        <w:rPr>
          <w:rFonts w:ascii="Calibri" w:eastAsia="Times New Roman" w:hAnsi="Calibri" w:cs="Calibri"/>
          <w:color w:val="000000"/>
        </w:rPr>
        <w:t xml:space="preserve">, 1mg </w:t>
      </w:r>
      <w:proofErr w:type="spellStart"/>
      <w:r w:rsidRPr="00767014">
        <w:rPr>
          <w:rFonts w:ascii="Calibri" w:eastAsia="Times New Roman" w:hAnsi="Calibri" w:cs="Calibri"/>
          <w:color w:val="000000"/>
        </w:rPr>
        <w:t>Sắt</w:t>
      </w:r>
      <w:proofErr w:type="spellEnd"/>
      <w:r w:rsidRPr="00767014">
        <w:rPr>
          <w:rFonts w:ascii="Calibri" w:eastAsia="Times New Roman" w:hAnsi="Calibri" w:cs="Calibri"/>
          <w:color w:val="000000"/>
        </w:rPr>
        <w:t>.</w:t>
      </w:r>
    </w:p>
    <w:p w14:paraId="0435EAB1" w14:textId="77777777" w:rsidR="009C2D1A" w:rsidRPr="009C2D1A" w:rsidRDefault="00767014" w:rsidP="009C2D1A">
      <w:pPr>
        <w:pStyle w:val="Heading3"/>
        <w:shd w:val="clear" w:color="auto" w:fill="FFFFFF"/>
        <w:spacing w:before="0" w:beforeAutospacing="0" w:after="0" w:afterAutospacing="0" w:line="495" w:lineRule="atLeast"/>
        <w:jc w:val="both"/>
        <w:rPr>
          <w:rFonts w:ascii="Helvetica" w:hAnsi="Helvetica" w:cs="Helvetica"/>
          <w:b w:val="0"/>
          <w:bCs w:val="0"/>
          <w:color w:val="242424"/>
          <w:sz w:val="42"/>
          <w:szCs w:val="42"/>
        </w:rPr>
      </w:pPr>
      <w:r w:rsidRPr="00767014">
        <w:rPr>
          <w:rFonts w:ascii="Calibri" w:hAnsi="Calibri" w:cs="Calibri"/>
          <w:color w:val="000000"/>
        </w:rPr>
        <w:br/>
      </w:r>
      <w:r w:rsidR="009C2D1A" w:rsidRPr="009C2D1A">
        <w:rPr>
          <w:rFonts w:ascii="Helvetica" w:hAnsi="Helvetica" w:cs="Helvetica"/>
          <w:color w:val="242424"/>
          <w:sz w:val="30"/>
          <w:szCs w:val="30"/>
        </w:rPr>
        <w:t>Yến mạch cán mỏng hữu cơ có những ích lợi gì cho sức khỏe</w:t>
      </w:r>
    </w:p>
    <w:p w14:paraId="23792E37" w14:textId="77777777" w:rsidR="009C2D1A" w:rsidRPr="009C2D1A" w:rsidRDefault="009C2D1A" w:rsidP="009C2D1A">
      <w:pPr>
        <w:shd w:val="clear" w:color="auto" w:fill="FFFFFF"/>
        <w:spacing w:after="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b/>
          <w:bCs/>
          <w:color w:val="242424"/>
          <w:sz w:val="24"/>
          <w:szCs w:val="24"/>
          <w:lang w:val="vi-VN" w:eastAsia="vi-VN"/>
        </w:rPr>
        <w:t>Giảm cholesterol trong máu</w:t>
      </w:r>
    </w:p>
    <w:p w14:paraId="7AEECA5F" w14:textId="77777777" w:rsidR="009C2D1A" w:rsidRPr="009C2D1A" w:rsidRDefault="009C2D1A" w:rsidP="009C2D1A">
      <w:pPr>
        <w:shd w:val="clear" w:color="auto" w:fill="FFFFFF"/>
        <w:spacing w:before="75" w:after="18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color w:val="242424"/>
          <w:sz w:val="24"/>
          <w:szCs w:val="24"/>
          <w:lang w:val="vi-VN" w:eastAsia="vi-VN"/>
        </w:rPr>
        <w:t>Trong yến mạch cán mỏng hữu cơ có chứa chất rắn beta – glucan giúp làm giảm cholesterol xấu (loại cholesterol có hại cho tim mạch) nhưng không làm gây hại đến các cholesterol tốt. Dùng yến mạch cán mỏng hữu cơ mỗi ngày có thể giảm nguy cơ đau tim, tiểu đường, béo phì và còn giảm lượng cholesterol trong máu và phòng tránh một số bệnh như loãng xương, béo phì, ung thư (đặc biệt là ung thư vú ở phụ nữ)…</w:t>
      </w:r>
    </w:p>
    <w:p w14:paraId="35D688E9" w14:textId="77777777" w:rsidR="009C2D1A" w:rsidRPr="009C2D1A" w:rsidRDefault="009C2D1A" w:rsidP="009C2D1A">
      <w:pPr>
        <w:shd w:val="clear" w:color="auto" w:fill="FFFFFF"/>
        <w:spacing w:after="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b/>
          <w:bCs/>
          <w:color w:val="242424"/>
          <w:sz w:val="24"/>
          <w:szCs w:val="24"/>
          <w:lang w:val="vi-VN" w:eastAsia="vi-VN"/>
        </w:rPr>
        <w:t>Tốt cho làn da</w:t>
      </w:r>
    </w:p>
    <w:p w14:paraId="024F29CA" w14:textId="77777777" w:rsidR="009C2D1A" w:rsidRPr="009C2D1A" w:rsidRDefault="009C2D1A" w:rsidP="009C2D1A">
      <w:pPr>
        <w:shd w:val="clear" w:color="auto" w:fill="FFFFFF"/>
        <w:spacing w:before="75" w:after="18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color w:val="242424"/>
          <w:sz w:val="24"/>
          <w:szCs w:val="24"/>
          <w:lang w:val="vi-VN" w:eastAsia="vi-VN"/>
        </w:rPr>
        <w:t>Yến mạch cán mỏng hữu cơ là loại thực phẩm giàu chất xơ nên không những nó có thể thúc đẩy tiêu hóa, bài trừ độc tố trong cơ thể mà còn làm cho da trở nên mịn màng và sáng bóng. Thoa hỗn hợp ½ ly bột yến mạch cán mỏng hữu cơ và ½ ly nước với ¼ ly mật ong có tác dụng tẩy các chất bẩn nơi lỗ chân lông trên mặt da mặt của phái nữ, giúp làn da chống lão hoá và trở nên mịn màng.</w:t>
      </w:r>
    </w:p>
    <w:p w14:paraId="3202E760" w14:textId="77777777" w:rsidR="009C2D1A" w:rsidRPr="009C2D1A" w:rsidRDefault="009C2D1A" w:rsidP="009C2D1A">
      <w:pPr>
        <w:shd w:val="clear" w:color="auto" w:fill="FFFFFF"/>
        <w:spacing w:after="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b/>
          <w:bCs/>
          <w:color w:val="242424"/>
          <w:sz w:val="24"/>
          <w:szCs w:val="24"/>
          <w:lang w:val="vi-VN" w:eastAsia="vi-VN"/>
        </w:rPr>
        <w:t>Cung cấp protein</w:t>
      </w:r>
    </w:p>
    <w:p w14:paraId="3473222C" w14:textId="77777777" w:rsidR="009C2D1A" w:rsidRPr="009C2D1A" w:rsidRDefault="009C2D1A" w:rsidP="009C2D1A">
      <w:pPr>
        <w:shd w:val="clear" w:color="auto" w:fill="FFFFFF"/>
        <w:spacing w:before="75" w:after="18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color w:val="242424"/>
          <w:sz w:val="24"/>
          <w:szCs w:val="24"/>
          <w:lang w:val="vi-VN" w:eastAsia="vi-VN"/>
        </w:rPr>
        <w:t>Sử dụng yến mạch cán mỏng hữu cơ trong thực đơn, các cơ của bạn sẽ có nhiều protein hơn. Một khẩu phần ăn, khoảng 8 muỗng canh bột yến mạch cung cấp cho cơ thể 15% lượng protein hàng ngày. Bột yến mạch cũng chứa vitamin E, chất chống oxy hoá và glutamine giúp tái tạo các sợi cơ nhanh hơn.</w:t>
      </w:r>
    </w:p>
    <w:p w14:paraId="3FF2C9BA" w14:textId="77777777" w:rsidR="009C2D1A" w:rsidRPr="009C2D1A" w:rsidRDefault="009C2D1A" w:rsidP="009C2D1A">
      <w:pPr>
        <w:shd w:val="clear" w:color="auto" w:fill="FFFFFF"/>
        <w:spacing w:after="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b/>
          <w:bCs/>
          <w:color w:val="242424"/>
          <w:sz w:val="24"/>
          <w:szCs w:val="24"/>
          <w:lang w:val="vi-VN" w:eastAsia="vi-VN"/>
        </w:rPr>
        <w:t>Giảm huyết áp</w:t>
      </w:r>
    </w:p>
    <w:p w14:paraId="6031B2F2" w14:textId="77777777" w:rsidR="009C2D1A" w:rsidRPr="009C2D1A" w:rsidRDefault="009C2D1A" w:rsidP="009C2D1A">
      <w:pPr>
        <w:shd w:val="clear" w:color="auto" w:fill="FFFFFF"/>
        <w:spacing w:before="75" w:after="18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color w:val="242424"/>
          <w:sz w:val="24"/>
          <w:szCs w:val="24"/>
          <w:lang w:val="vi-VN" w:eastAsia="vi-VN"/>
        </w:rPr>
        <w:t>Yến mạch cán mỏng hữu cơ có chứa lượng chất chống oxy hoá cao giúp giảm ngứa, viêm và huyết áp. Chúng cũng chứa beta glucan làm giảm lượng đường trong máu.</w:t>
      </w:r>
    </w:p>
    <w:p w14:paraId="6DAAC79A" w14:textId="77777777" w:rsidR="009C2D1A" w:rsidRPr="009C2D1A" w:rsidRDefault="009C2D1A" w:rsidP="009C2D1A">
      <w:pPr>
        <w:shd w:val="clear" w:color="auto" w:fill="FFFFFF"/>
        <w:spacing w:after="0" w:line="495" w:lineRule="atLeast"/>
        <w:jc w:val="both"/>
        <w:outlineLvl w:val="2"/>
        <w:rPr>
          <w:rFonts w:ascii="Helvetica" w:eastAsia="Times New Roman" w:hAnsi="Helvetica" w:cs="Helvetica"/>
          <w:color w:val="242424"/>
          <w:sz w:val="42"/>
          <w:szCs w:val="42"/>
          <w:lang w:val="vi-VN" w:eastAsia="vi-VN"/>
        </w:rPr>
      </w:pPr>
      <w:r w:rsidRPr="009C2D1A">
        <w:rPr>
          <w:rFonts w:ascii="Helvetica" w:eastAsia="Times New Roman" w:hAnsi="Helvetica" w:cs="Helvetica"/>
          <w:b/>
          <w:bCs/>
          <w:color w:val="242424"/>
          <w:sz w:val="30"/>
          <w:szCs w:val="30"/>
          <w:lang w:val="vi-VN" w:eastAsia="vi-VN"/>
        </w:rPr>
        <w:t>Quy trình sản xuất</w:t>
      </w:r>
    </w:p>
    <w:p w14:paraId="4BB8490B" w14:textId="0D39AFCD" w:rsidR="009C2D1A" w:rsidRPr="009C2D1A" w:rsidRDefault="009C2D1A" w:rsidP="009C2D1A">
      <w:pPr>
        <w:shd w:val="clear" w:color="auto" w:fill="FFFFFF"/>
        <w:spacing w:before="75" w:after="18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color w:val="242424"/>
          <w:sz w:val="24"/>
          <w:szCs w:val="24"/>
          <w:lang w:val="vi-VN" w:eastAsia="vi-VN"/>
        </w:rPr>
        <w:t>Yến mạch cán mỏng hữu cơ được sản xuất với công nghệ tiên tiến của Ý</w:t>
      </w:r>
      <w:r w:rsidR="00B228F8" w:rsidRPr="00B228F8">
        <w:rPr>
          <w:rFonts w:ascii="Helvetica" w:eastAsia="Times New Roman" w:hAnsi="Helvetica" w:cs="Helvetica"/>
          <w:color w:val="242424"/>
          <w:sz w:val="24"/>
          <w:szCs w:val="24"/>
          <w:lang w:val="vi-VN" w:eastAsia="vi-VN"/>
        </w:rPr>
        <w:t xml:space="preserve"> từ nguồn nguyên liệu sạch, không sử dụng hạt giống biến đổi GEN , không thuốc trừ sâu , không phan bón hóa học</w:t>
      </w:r>
      <w:r w:rsidRPr="009C2D1A">
        <w:rPr>
          <w:rFonts w:ascii="Helvetica" w:eastAsia="Times New Roman" w:hAnsi="Helvetica" w:cs="Helvetica"/>
          <w:color w:val="242424"/>
          <w:sz w:val="24"/>
          <w:szCs w:val="24"/>
          <w:lang w:val="vi-VN" w:eastAsia="vi-VN"/>
        </w:rPr>
        <w:t>, với quy trình kiểm soát nghiêm ngặt chặt chẽ đem lại những sản phẩm hữu cơ an toàn và tốt nhất cho người tiêu dùng.</w:t>
      </w:r>
    </w:p>
    <w:p w14:paraId="77D70CA0" w14:textId="77777777" w:rsidR="009C2D1A" w:rsidRPr="009C2D1A" w:rsidRDefault="009C2D1A" w:rsidP="009C2D1A">
      <w:pPr>
        <w:shd w:val="clear" w:color="auto" w:fill="FFFFFF"/>
        <w:spacing w:after="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b/>
          <w:bCs/>
          <w:color w:val="242424"/>
          <w:sz w:val="30"/>
          <w:szCs w:val="30"/>
          <w:lang w:val="vi-VN" w:eastAsia="vi-VN"/>
        </w:rPr>
        <w:t>Cách bảo quản</w:t>
      </w:r>
      <w:r w:rsidRPr="009C2D1A">
        <w:rPr>
          <w:rFonts w:ascii="Helvetica" w:eastAsia="Times New Roman" w:hAnsi="Helvetica" w:cs="Helvetica"/>
          <w:color w:val="242424"/>
          <w:sz w:val="30"/>
          <w:szCs w:val="30"/>
          <w:lang w:val="vi-VN" w:eastAsia="vi-VN"/>
        </w:rPr>
        <w:t>:</w:t>
      </w:r>
      <w:r w:rsidRPr="009C2D1A">
        <w:rPr>
          <w:rFonts w:ascii="Helvetica" w:eastAsia="Times New Roman" w:hAnsi="Helvetica" w:cs="Helvetica"/>
          <w:color w:val="242424"/>
          <w:sz w:val="24"/>
          <w:szCs w:val="24"/>
          <w:lang w:val="vi-VN" w:eastAsia="vi-VN"/>
        </w:rPr>
        <w:t> Bảo quản yến mạch cán mỏng hữu cơ ở những nơi khô ráo tránh nhiệt cao và ẩm ướt. Bảo quản tốt nhất là trong lọ thủy tinh hoặc lọ nhựa có đậy nắp kín.</w:t>
      </w:r>
    </w:p>
    <w:p w14:paraId="100C49F8" w14:textId="77777777" w:rsidR="009C2D1A" w:rsidRPr="009C2D1A" w:rsidRDefault="009C2D1A" w:rsidP="009C2D1A">
      <w:pPr>
        <w:shd w:val="clear" w:color="auto" w:fill="FFFFFF"/>
        <w:spacing w:after="0" w:line="495" w:lineRule="atLeast"/>
        <w:jc w:val="both"/>
        <w:outlineLvl w:val="2"/>
        <w:rPr>
          <w:rFonts w:ascii="Helvetica" w:eastAsia="Times New Roman" w:hAnsi="Helvetica" w:cs="Helvetica"/>
          <w:color w:val="242424"/>
          <w:sz w:val="42"/>
          <w:szCs w:val="42"/>
          <w:lang w:val="vi-VN" w:eastAsia="vi-VN"/>
        </w:rPr>
      </w:pPr>
      <w:r w:rsidRPr="009C2D1A">
        <w:rPr>
          <w:rFonts w:ascii="Helvetica" w:eastAsia="Times New Roman" w:hAnsi="Helvetica" w:cs="Helvetica"/>
          <w:b/>
          <w:bCs/>
          <w:color w:val="242424"/>
          <w:sz w:val="30"/>
          <w:szCs w:val="30"/>
          <w:lang w:val="vi-VN" w:eastAsia="vi-VN"/>
        </w:rPr>
        <w:t>Một số món ăn ngon với yến mạch</w:t>
      </w:r>
    </w:p>
    <w:p w14:paraId="427E5BAD" w14:textId="77777777" w:rsidR="009C2D1A" w:rsidRPr="009C2D1A" w:rsidRDefault="009C2D1A" w:rsidP="009C2D1A">
      <w:pPr>
        <w:shd w:val="clear" w:color="auto" w:fill="FFFFFF"/>
        <w:spacing w:after="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b/>
          <w:bCs/>
          <w:color w:val="242424"/>
          <w:sz w:val="24"/>
          <w:szCs w:val="24"/>
          <w:lang w:val="vi-VN" w:eastAsia="vi-VN"/>
        </w:rPr>
        <w:t>Cháo yến mạch</w:t>
      </w:r>
    </w:p>
    <w:p w14:paraId="048FD89D" w14:textId="77777777" w:rsidR="009C2D1A" w:rsidRPr="009C2D1A" w:rsidRDefault="009C2D1A" w:rsidP="009C2D1A">
      <w:pPr>
        <w:shd w:val="clear" w:color="auto" w:fill="FFFFFF"/>
        <w:spacing w:before="75" w:after="18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color w:val="242424"/>
          <w:sz w:val="24"/>
          <w:szCs w:val="24"/>
          <w:lang w:val="vi-VN" w:eastAsia="vi-VN"/>
        </w:rPr>
        <w:t>Yến mạch cán mỏng hữu cơ nấu cháo không những cho bé mà còn cho gia đình trong bữa ăn sáng. Món cháo này có thể kết hợp cùng các nguyên liệu khác như: bí đỏ, cà rốt, tôm, đậu, thịt bò, hải sản…</w:t>
      </w:r>
    </w:p>
    <w:p w14:paraId="1D75AD91" w14:textId="77777777" w:rsidR="009C2D1A" w:rsidRPr="009C2D1A" w:rsidRDefault="009C2D1A" w:rsidP="009C2D1A">
      <w:pPr>
        <w:shd w:val="clear" w:color="auto" w:fill="FFFFFF"/>
        <w:spacing w:after="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b/>
          <w:bCs/>
          <w:color w:val="242424"/>
          <w:sz w:val="24"/>
          <w:szCs w:val="24"/>
          <w:lang w:val="vi-VN" w:eastAsia="vi-VN"/>
        </w:rPr>
        <w:t>Sữa chua yến mạch</w:t>
      </w:r>
    </w:p>
    <w:p w14:paraId="469065CC" w14:textId="77777777" w:rsidR="009C2D1A" w:rsidRPr="009C2D1A" w:rsidRDefault="009C2D1A" w:rsidP="009C2D1A">
      <w:pPr>
        <w:shd w:val="clear" w:color="auto" w:fill="FFFFFF"/>
        <w:spacing w:before="75" w:after="18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color w:val="242424"/>
          <w:sz w:val="20"/>
          <w:szCs w:val="20"/>
          <w:lang w:val="vi-VN" w:eastAsia="vi-VN"/>
        </w:rPr>
        <w:t> </w:t>
      </w:r>
    </w:p>
    <w:p w14:paraId="2C9E1FF2" w14:textId="77777777" w:rsidR="009C2D1A" w:rsidRPr="009C2D1A" w:rsidRDefault="009C2D1A" w:rsidP="009C2D1A">
      <w:pPr>
        <w:shd w:val="clear" w:color="auto" w:fill="FFFFFF"/>
        <w:spacing w:before="75" w:after="18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color w:val="242424"/>
          <w:sz w:val="24"/>
          <w:szCs w:val="24"/>
          <w:lang w:val="vi-VN" w:eastAsia="vi-VN"/>
        </w:rPr>
        <w:t>Bạn có thể kết hợp các loại trái cây như dâu tây, nho, việt quất… để chế biến món sữa chua yến mạch. Những món ăn này hứa hẹn sẽ là một món tráng miệng mát lành cho cả nhà bạn trong những ngày hè nóng bức.</w:t>
      </w:r>
    </w:p>
    <w:p w14:paraId="493C62C7" w14:textId="77777777" w:rsidR="009C2D1A" w:rsidRPr="009C2D1A" w:rsidRDefault="009C2D1A" w:rsidP="009C2D1A">
      <w:pPr>
        <w:shd w:val="clear" w:color="auto" w:fill="FFFFFF"/>
        <w:spacing w:after="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b/>
          <w:bCs/>
          <w:color w:val="242424"/>
          <w:sz w:val="24"/>
          <w:szCs w:val="24"/>
          <w:lang w:val="vi-VN" w:eastAsia="vi-VN"/>
        </w:rPr>
        <w:t>Bánh xếp yến mạch</w:t>
      </w:r>
    </w:p>
    <w:p w14:paraId="2CA63A4B" w14:textId="77777777" w:rsidR="009C2D1A" w:rsidRPr="009C2D1A" w:rsidRDefault="009C2D1A" w:rsidP="009C2D1A">
      <w:pPr>
        <w:shd w:val="clear" w:color="auto" w:fill="FFFFFF"/>
        <w:spacing w:before="75" w:after="18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color w:val="242424"/>
          <w:sz w:val="20"/>
          <w:szCs w:val="20"/>
          <w:lang w:val="vi-VN" w:eastAsia="vi-VN"/>
        </w:rPr>
        <w:t> </w:t>
      </w:r>
    </w:p>
    <w:p w14:paraId="00172C76" w14:textId="77777777" w:rsidR="009C2D1A" w:rsidRPr="009C2D1A" w:rsidRDefault="009C2D1A" w:rsidP="009C2D1A">
      <w:pPr>
        <w:shd w:val="clear" w:color="auto" w:fill="FFFFFF"/>
        <w:spacing w:before="75" w:after="180" w:line="240" w:lineRule="auto"/>
        <w:jc w:val="both"/>
        <w:rPr>
          <w:rFonts w:ascii="Helvetica" w:eastAsia="Times New Roman" w:hAnsi="Helvetica" w:cs="Helvetica"/>
          <w:color w:val="242424"/>
          <w:sz w:val="20"/>
          <w:szCs w:val="20"/>
          <w:lang w:val="vi-VN" w:eastAsia="vi-VN"/>
        </w:rPr>
      </w:pPr>
      <w:r w:rsidRPr="009C2D1A">
        <w:rPr>
          <w:rFonts w:ascii="Helvetica" w:eastAsia="Times New Roman" w:hAnsi="Helvetica" w:cs="Helvetica"/>
          <w:color w:val="242424"/>
          <w:sz w:val="24"/>
          <w:szCs w:val="24"/>
          <w:lang w:val="vi-VN" w:eastAsia="vi-VN"/>
        </w:rPr>
        <w:t>Bánh xếp là loại bánh mì mỏng, dẹp, dễ làm và có vị kh</w:t>
      </w:r>
      <w:bookmarkStart w:id="0" w:name="_GoBack"/>
      <w:bookmarkEnd w:id="0"/>
      <w:r w:rsidRPr="009C2D1A">
        <w:rPr>
          <w:rFonts w:ascii="Helvetica" w:eastAsia="Times New Roman" w:hAnsi="Helvetica" w:cs="Helvetica"/>
          <w:color w:val="242424"/>
          <w:sz w:val="24"/>
          <w:szCs w:val="24"/>
          <w:lang w:val="vi-VN" w:eastAsia="vi-VN"/>
        </w:rPr>
        <w:t>ông quá ngọt. Bánh kếp từ nguyên liệu yến mạch giúp cho món ăn đỡ ngán mà còn có nhiều dinh dưỡng.</w:t>
      </w:r>
    </w:p>
    <w:p w14:paraId="3996D64D" w14:textId="556EB726" w:rsidR="00B14C45" w:rsidRPr="009C2D1A" w:rsidRDefault="00B14C45" w:rsidP="00767014">
      <w:pPr>
        <w:spacing w:after="0" w:line="240" w:lineRule="auto"/>
        <w:rPr>
          <w:rFonts w:ascii="Calibri" w:eastAsia="Times New Roman" w:hAnsi="Calibri" w:cs="Calibri"/>
          <w:color w:val="000000"/>
          <w:lang w:val="vi-VN"/>
        </w:rPr>
      </w:pPr>
    </w:p>
    <w:p w14:paraId="5BEA13E4" w14:textId="107D5A04" w:rsidR="00767014" w:rsidRPr="00767014" w:rsidRDefault="00767014" w:rsidP="00767014">
      <w:pPr>
        <w:spacing w:after="0" w:line="240" w:lineRule="auto"/>
        <w:rPr>
          <w:rFonts w:ascii="Calibri" w:eastAsia="Times New Roman" w:hAnsi="Calibri" w:cs="Calibri"/>
          <w:color w:val="000000"/>
        </w:rPr>
      </w:pPr>
      <w:r w:rsidRPr="009C2D1A">
        <w:rPr>
          <w:rFonts w:ascii="Calibri" w:eastAsia="Times New Roman" w:hAnsi="Calibri" w:cs="Calibri"/>
          <w:color w:val="000000"/>
          <w:lang w:val="vi-VN"/>
        </w:rPr>
        <w:br/>
      </w:r>
      <w:proofErr w:type="spellStart"/>
      <w:r w:rsidRPr="00767014">
        <w:rPr>
          <w:rFonts w:ascii="Calibri" w:eastAsia="Times New Roman" w:hAnsi="Calibri" w:cs="Calibri"/>
          <w:color w:val="000000"/>
        </w:rPr>
        <w:t>Hướng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dẫn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sử</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dụng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chế</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biến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này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phù</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hợp</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bữa</w:t>
      </w:r>
      <w:proofErr w:type="spellEnd"/>
      <w:r w:rsidRPr="00767014">
        <w:rPr>
          <w:rFonts w:ascii="Calibri" w:eastAsia="Times New Roman" w:hAnsi="Calibri" w:cs="Calibri"/>
          <w:color w:val="000000"/>
        </w:rPr>
        <w:t xml:space="preserve"> </w:t>
      </w:r>
      <w:proofErr w:type="spellStart"/>
      <w:proofErr w:type="gramStart"/>
      <w:r w:rsidRPr="00767014">
        <w:rPr>
          <w:rFonts w:ascii="Calibri" w:eastAsia="Times New Roman" w:hAnsi="Calibri" w:cs="Calibri"/>
          <w:color w:val="000000"/>
        </w:rPr>
        <w:t>ăn</w:t>
      </w:r>
      <w:proofErr w:type="spellEnd"/>
      <w:proofErr w:type="gram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phụ</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bữa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bữa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ăn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người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ốm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Đối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tượng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phù</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hợp</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trẻ</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nhỏ</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cảm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sốt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người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già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ăn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vào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buổi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đầy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đủ</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dinh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dưỡng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và</w:t>
      </w:r>
      <w:proofErr w:type="spellEnd"/>
      <w:r w:rsidRPr="00767014">
        <w:rPr>
          <w:rFonts w:ascii="Calibri" w:eastAsia="Times New Roman" w:hAnsi="Calibri" w:cs="Calibri"/>
          <w:color w:val="000000"/>
        </w:rPr>
        <w:t xml:space="preserve"> no </w:t>
      </w:r>
      <w:proofErr w:type="spellStart"/>
      <w:r w:rsidRPr="00767014">
        <w:rPr>
          <w:rFonts w:ascii="Calibri" w:eastAsia="Times New Roman" w:hAnsi="Calibri" w:cs="Calibri"/>
          <w:color w:val="000000"/>
        </w:rPr>
        <w:t>lâu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Ngoài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ra</w:t>
      </w:r>
      <w:proofErr w:type="gramStart"/>
      <w:r w:rsidRPr="00767014">
        <w:rPr>
          <w:rFonts w:ascii="Calibri" w:eastAsia="Times New Roman" w:hAnsi="Calibri" w:cs="Calibri"/>
          <w:color w:val="000000"/>
        </w:rPr>
        <w:t>,có</w:t>
      </w:r>
      <w:proofErr w:type="spellEnd"/>
      <w:proofErr w:type="gram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phù</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hợp</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bé</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đó</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nấu</w:t>
      </w:r>
      <w:proofErr w:type="spellEnd"/>
      <w:r w:rsidRPr="00767014">
        <w:rPr>
          <w:rFonts w:ascii="Calibri" w:eastAsia="Times New Roman" w:hAnsi="Calibri" w:cs="Calibri"/>
          <w:color w:val="000000"/>
        </w:rPr>
        <w:t xml:space="preserve"> </w:t>
      </w:r>
      <w:proofErr w:type="spellStart"/>
      <w:r w:rsidR="00DE15B8">
        <w:rPr>
          <w:rFonts w:ascii="Calibri" w:eastAsia="Times New Roman" w:hAnsi="Calibri" w:cs="Calibri"/>
          <w:color w:val="000000"/>
        </w:rPr>
        <w:t>yến</w:t>
      </w:r>
      <w:proofErr w:type="spellEnd"/>
      <w:r w:rsidR="00DE15B8">
        <w:rPr>
          <w:rFonts w:ascii="Calibri" w:eastAsia="Times New Roman" w:hAnsi="Calibri" w:cs="Calibri"/>
          <w:color w:val="000000"/>
        </w:rPr>
        <w:t xml:space="preserve"> </w:t>
      </w:r>
      <w:proofErr w:type="spellStart"/>
      <w:r w:rsidR="00DE15B8">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rồi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trộn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với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sữa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nóng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thêm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ngũ</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cốc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hoặc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hoa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quả</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như</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chuối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chín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ăn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kèm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đầy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đủ</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dinh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dưỡng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bé</w:t>
      </w:r>
      <w:proofErr w:type="spellEnd"/>
      <w:r w:rsidRPr="00767014">
        <w:rPr>
          <w:rFonts w:ascii="Calibri" w:eastAsia="Times New Roman" w:hAnsi="Calibri" w:cs="Calibri"/>
          <w:color w:val="000000"/>
        </w:rPr>
        <w:t>.</w:t>
      </w:r>
      <w:r w:rsidRPr="00767014">
        <w:rPr>
          <w:rFonts w:ascii="Calibri" w:eastAsia="Times New Roman" w:hAnsi="Calibri" w:cs="Calibri"/>
          <w:color w:val="000000"/>
        </w:rPr>
        <w:br/>
      </w:r>
      <w:r w:rsidRPr="00767014">
        <w:rPr>
          <w:rFonts w:ascii="Calibri" w:eastAsia="Times New Roman" w:hAnsi="Calibri" w:cs="Calibri"/>
          <w:color w:val="000000"/>
        </w:rPr>
        <w:br/>
      </w:r>
      <w:proofErr w:type="spellStart"/>
      <w:r w:rsidRPr="00767014">
        <w:rPr>
          <w:rFonts w:ascii="Calibri" w:eastAsia="Times New Roman" w:hAnsi="Calibri" w:cs="Calibri"/>
          <w:color w:val="000000"/>
        </w:rPr>
        <w:t>Xuất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xứ</w:t>
      </w:r>
      <w:proofErr w:type="spellEnd"/>
      <w:r w:rsidRPr="00767014">
        <w:rPr>
          <w:rFonts w:ascii="Calibri" w:eastAsia="Times New Roman" w:hAnsi="Calibri" w:cs="Calibri"/>
          <w:color w:val="000000"/>
        </w:rPr>
        <w:t>: Ý</w:t>
      </w:r>
      <w:r w:rsidRPr="00767014">
        <w:rPr>
          <w:rFonts w:ascii="Calibri" w:eastAsia="Times New Roman" w:hAnsi="Calibri" w:cs="Calibri"/>
          <w:color w:val="000000"/>
        </w:rPr>
        <w:br/>
      </w:r>
      <w:proofErr w:type="spellStart"/>
      <w:r w:rsidRPr="00767014">
        <w:rPr>
          <w:rFonts w:ascii="Calibri" w:eastAsia="Times New Roman" w:hAnsi="Calibri" w:cs="Calibri"/>
          <w:color w:val="000000"/>
        </w:rPr>
        <w:t>Thương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hiệu</w:t>
      </w:r>
      <w:proofErr w:type="spellEnd"/>
      <w:r w:rsidRPr="00767014">
        <w:rPr>
          <w:rFonts w:ascii="Calibri" w:eastAsia="Times New Roman" w:hAnsi="Calibri" w:cs="Calibri"/>
          <w:color w:val="000000"/>
        </w:rPr>
        <w:t>: Sotto</w:t>
      </w:r>
      <w:r w:rsidRPr="00767014">
        <w:rPr>
          <w:rFonts w:ascii="Calibri" w:eastAsia="Times New Roman" w:hAnsi="Calibri" w:cs="Calibri"/>
          <w:color w:val="000000"/>
        </w:rPr>
        <w:br/>
      </w:r>
      <w:proofErr w:type="spellStart"/>
      <w:r w:rsidRPr="00767014">
        <w:rPr>
          <w:rFonts w:ascii="Calibri" w:eastAsia="Times New Roman" w:hAnsi="Calibri" w:cs="Calibri"/>
          <w:color w:val="000000"/>
        </w:rPr>
        <w:t>Hạn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sử</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dụng</w:t>
      </w:r>
      <w:proofErr w:type="spellEnd"/>
      <w:r w:rsidRPr="00767014">
        <w:rPr>
          <w:rFonts w:ascii="Calibri" w:eastAsia="Times New Roman" w:hAnsi="Calibri" w:cs="Calibri"/>
          <w:color w:val="000000"/>
        </w:rPr>
        <w:t xml:space="preserve">: </w:t>
      </w:r>
      <w:r w:rsidRPr="00767014">
        <w:rPr>
          <w:rFonts w:ascii="Calibri" w:eastAsia="Times New Roman" w:hAnsi="Calibri" w:cs="Calibri"/>
          <w:color w:val="000000"/>
        </w:rPr>
        <w:br/>
      </w:r>
      <w:r w:rsidRPr="00767014">
        <w:rPr>
          <w:rFonts w:ascii="Calibri" w:eastAsia="Times New Roman" w:hAnsi="Calibri" w:cs="Calibri"/>
          <w:color w:val="000000"/>
        </w:rPr>
        <w:br/>
      </w:r>
      <w:proofErr w:type="spellStart"/>
      <w:r w:rsidRPr="00767014">
        <w:rPr>
          <w:rFonts w:ascii="Calibri" w:eastAsia="Times New Roman" w:hAnsi="Calibri" w:cs="Calibri"/>
          <w:color w:val="000000"/>
        </w:rPr>
        <w:t>Ghi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chú</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Hạt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cám</w:t>
      </w:r>
      <w:proofErr w:type="spellEnd"/>
      <w:r w:rsidRPr="00767014">
        <w:rPr>
          <w:rFonts w:ascii="Calibri" w:eastAsia="Times New Roman" w:hAnsi="Calibri" w:cs="Calibri"/>
          <w:color w:val="000000"/>
        </w:rPr>
        <w:t xml:space="preserve"> hay </w:t>
      </w:r>
      <w:proofErr w:type="spellStart"/>
      <w:r w:rsidRPr="00767014">
        <w:rPr>
          <w:rFonts w:ascii="Calibri" w:eastAsia="Times New Roman" w:hAnsi="Calibri" w:cs="Calibri"/>
          <w:color w:val="000000"/>
        </w:rPr>
        <w:t>còn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gọi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hạt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toàn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phần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hạt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Sẽ</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đem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lại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những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lợi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ích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sức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khỏe</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toàn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diện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không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như</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hạt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được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tinh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chế</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thường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bị</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hết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dinh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dưỡng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trong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quá</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trình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tinh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chế</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cả</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hạt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đều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bao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gồm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phần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mầm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nội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nhũ</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Mỗi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một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phần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lại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chứa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dưỡng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tăng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cường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sức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khỏe</w:t>
      </w:r>
      <w:proofErr w:type="spellEnd"/>
      <w:r w:rsidRPr="00767014">
        <w:rPr>
          <w:rFonts w:ascii="Calibri" w:eastAsia="Times New Roman" w:hAnsi="Calibri" w:cs="Calibri"/>
          <w:color w:val="000000"/>
        </w:rPr>
        <w:t>.</w:t>
      </w:r>
      <w:r w:rsidRPr="00767014">
        <w:rPr>
          <w:rFonts w:ascii="Calibri" w:eastAsia="Times New Roman" w:hAnsi="Calibri" w:cs="Calibri"/>
          <w:color w:val="000000"/>
        </w:rPr>
        <w:br/>
        <w:t xml:space="preserve">1. </w:t>
      </w:r>
      <w:proofErr w:type="spellStart"/>
      <w:r w:rsidRPr="00767014">
        <w:rPr>
          <w:rFonts w:ascii="Calibri" w:eastAsia="Times New Roman" w:hAnsi="Calibri" w:cs="Calibri"/>
          <w:color w:val="000000"/>
        </w:rPr>
        <w:t>Cám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phần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vỏ</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ngoài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giàu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xơ</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cung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cấp</w:t>
      </w:r>
      <w:proofErr w:type="spellEnd"/>
      <w:r w:rsidRPr="00767014">
        <w:rPr>
          <w:rFonts w:ascii="Calibri" w:eastAsia="Times New Roman" w:hAnsi="Calibri" w:cs="Calibri"/>
          <w:color w:val="000000"/>
        </w:rPr>
        <w:t xml:space="preserve"> vitamin B, </w:t>
      </w:r>
      <w:proofErr w:type="spellStart"/>
      <w:r w:rsidRPr="00767014">
        <w:rPr>
          <w:rFonts w:ascii="Calibri" w:eastAsia="Times New Roman" w:hAnsi="Calibri" w:cs="Calibri"/>
          <w:color w:val="000000"/>
        </w:rPr>
        <w:t>sắt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đồng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kẽm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magie</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chống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ôxy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hóa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hóa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thực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vật</w:t>
      </w:r>
      <w:proofErr w:type="spellEnd"/>
      <w:r w:rsidRPr="00767014">
        <w:rPr>
          <w:rFonts w:ascii="Calibri" w:eastAsia="Times New Roman" w:hAnsi="Calibri" w:cs="Calibri"/>
          <w:color w:val="000000"/>
        </w:rPr>
        <w:t xml:space="preserve"> (phytochemicals). </w:t>
      </w:r>
      <w:proofErr w:type="spellStart"/>
      <w:r w:rsidRPr="00767014">
        <w:rPr>
          <w:rFonts w:ascii="Calibri" w:eastAsia="Times New Roman" w:hAnsi="Calibri" w:cs="Calibri"/>
          <w:color w:val="000000"/>
        </w:rPr>
        <w:t>Hóa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thực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vật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hợp</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hóa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học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tự</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nhiên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trong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thực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vật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vai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trò</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của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chúng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trong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phòng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ngừa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bệnh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tật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đã</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được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nghiên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cứu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tỉ</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mỉ</w:t>
      </w:r>
      <w:proofErr w:type="spellEnd"/>
      <w:r w:rsidRPr="00767014">
        <w:rPr>
          <w:rFonts w:ascii="Calibri" w:eastAsia="Times New Roman" w:hAnsi="Calibri" w:cs="Calibri"/>
          <w:color w:val="000000"/>
        </w:rPr>
        <w:t>.</w:t>
      </w:r>
      <w:r w:rsidRPr="00767014">
        <w:rPr>
          <w:rFonts w:ascii="Calibri" w:eastAsia="Times New Roman" w:hAnsi="Calibri" w:cs="Calibri"/>
          <w:color w:val="000000"/>
        </w:rPr>
        <w:br/>
        <w:t xml:space="preserve">2. </w:t>
      </w:r>
      <w:proofErr w:type="spellStart"/>
      <w:r w:rsidRPr="00767014">
        <w:rPr>
          <w:rFonts w:ascii="Calibri" w:eastAsia="Times New Roman" w:hAnsi="Calibri" w:cs="Calibri"/>
          <w:color w:val="000000"/>
        </w:rPr>
        <w:t>Nội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nhũ</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lớp</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vỏ</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trong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chứa</w:t>
      </w:r>
      <w:proofErr w:type="spellEnd"/>
      <w:r w:rsidRPr="00767014">
        <w:rPr>
          <w:rFonts w:ascii="Calibri" w:eastAsia="Times New Roman" w:hAnsi="Calibri" w:cs="Calibri"/>
          <w:color w:val="000000"/>
        </w:rPr>
        <w:t xml:space="preserve"> carbohydrate, protein, </w:t>
      </w:r>
      <w:proofErr w:type="spellStart"/>
      <w:r w:rsidRPr="00767014">
        <w:rPr>
          <w:rFonts w:ascii="Calibri" w:eastAsia="Times New Roman" w:hAnsi="Calibri" w:cs="Calibri"/>
          <w:color w:val="000000"/>
        </w:rPr>
        <w:t>và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một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lượng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nhỏ</w:t>
      </w:r>
      <w:proofErr w:type="spellEnd"/>
      <w:r w:rsidRPr="00767014">
        <w:rPr>
          <w:rFonts w:ascii="Calibri" w:eastAsia="Times New Roman" w:hAnsi="Calibri" w:cs="Calibri"/>
          <w:color w:val="000000"/>
        </w:rPr>
        <w:t xml:space="preserve"> vitamin B </w:t>
      </w:r>
      <w:proofErr w:type="spellStart"/>
      <w:r w:rsidRPr="00767014">
        <w:rPr>
          <w:rFonts w:ascii="Calibri" w:eastAsia="Times New Roman" w:hAnsi="Calibri" w:cs="Calibri"/>
          <w:color w:val="000000"/>
        </w:rPr>
        <w:t>cùng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một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số</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khoáng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khác</w:t>
      </w:r>
      <w:proofErr w:type="spellEnd"/>
      <w:r w:rsidRPr="00767014">
        <w:rPr>
          <w:rFonts w:ascii="Calibri" w:eastAsia="Times New Roman" w:hAnsi="Calibri" w:cs="Calibri"/>
          <w:color w:val="000000"/>
        </w:rPr>
        <w:t>.</w:t>
      </w:r>
      <w:r w:rsidRPr="00767014">
        <w:rPr>
          <w:rFonts w:ascii="Calibri" w:eastAsia="Times New Roman" w:hAnsi="Calibri" w:cs="Calibri"/>
          <w:color w:val="000000"/>
        </w:rPr>
        <w:br/>
        <w:t xml:space="preserve">3. </w:t>
      </w:r>
      <w:proofErr w:type="spellStart"/>
      <w:r w:rsidRPr="00767014">
        <w:rPr>
          <w:rFonts w:ascii="Calibri" w:eastAsia="Times New Roman" w:hAnsi="Calibri" w:cs="Calibri"/>
          <w:color w:val="000000"/>
        </w:rPr>
        <w:t>Mầm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phần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lõi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của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hạt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nơi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diễn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sự</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phát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triển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nó</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giàu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béo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có</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lợi</w:t>
      </w:r>
      <w:proofErr w:type="spellEnd"/>
      <w:r w:rsidRPr="00767014">
        <w:rPr>
          <w:rFonts w:ascii="Calibri" w:eastAsia="Times New Roman" w:hAnsi="Calibri" w:cs="Calibri"/>
          <w:color w:val="000000"/>
        </w:rPr>
        <w:t xml:space="preserve">, vitamin E, vitamin B,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hóa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thực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vật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chống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ôxy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hóa</w:t>
      </w:r>
      <w:proofErr w:type="spellEnd"/>
      <w:r w:rsidRPr="00767014">
        <w:rPr>
          <w:rFonts w:ascii="Calibri" w:eastAsia="Times New Roman" w:hAnsi="Calibri" w:cs="Calibri"/>
          <w:color w:val="000000"/>
        </w:rPr>
        <w:t>.</w:t>
      </w:r>
      <w:r w:rsidRPr="00767014">
        <w:rPr>
          <w:rFonts w:ascii="Calibri" w:eastAsia="Times New Roman" w:hAnsi="Calibri" w:cs="Calibri"/>
          <w:color w:val="000000"/>
        </w:rPr>
        <w:br/>
      </w:r>
      <w:r w:rsidRPr="00767014">
        <w:rPr>
          <w:rFonts w:ascii="Calibri" w:eastAsia="Times New Roman" w:hAnsi="Calibri" w:cs="Calibri"/>
          <w:color w:val="000000"/>
        </w:rPr>
        <w:br/>
      </w:r>
      <w:proofErr w:type="spellStart"/>
      <w:r w:rsidRPr="00767014">
        <w:rPr>
          <w:rFonts w:ascii="Calibri" w:eastAsia="Times New Roman" w:hAnsi="Calibri" w:cs="Calibri"/>
          <w:color w:val="000000"/>
        </w:rPr>
        <w:t>Chế</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biến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nếu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bé</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ăn</w:t>
      </w:r>
      <w:proofErr w:type="spellEnd"/>
      <w:r w:rsidRPr="00767014">
        <w:rPr>
          <w:rFonts w:ascii="Calibri" w:eastAsia="Times New Roman" w:hAnsi="Calibri" w:cs="Calibri"/>
          <w:color w:val="000000"/>
        </w:rPr>
        <w:t>:</w:t>
      </w:r>
      <w:r w:rsidRPr="00767014">
        <w:rPr>
          <w:rFonts w:ascii="Calibri" w:eastAsia="Times New Roman" w:hAnsi="Calibri" w:cs="Calibri"/>
          <w:color w:val="000000"/>
        </w:rPr>
        <w:br/>
        <w:t xml:space="preserve">* </w:t>
      </w:r>
      <w:proofErr w:type="spellStart"/>
      <w:r w:rsidRPr="00767014">
        <w:rPr>
          <w:rFonts w:ascii="Calibri" w:eastAsia="Times New Roman" w:hAnsi="Calibri" w:cs="Calibri"/>
          <w:color w:val="000000"/>
        </w:rPr>
        <w:t>Trẻ</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từ</w:t>
      </w:r>
      <w:proofErr w:type="spellEnd"/>
      <w:r w:rsidRPr="00767014">
        <w:rPr>
          <w:rFonts w:ascii="Calibri" w:eastAsia="Times New Roman" w:hAnsi="Calibri" w:cs="Calibri"/>
          <w:color w:val="000000"/>
        </w:rPr>
        <w:t xml:space="preserve"> 5 </w:t>
      </w:r>
      <w:proofErr w:type="spellStart"/>
      <w:r w:rsidRPr="00767014">
        <w:rPr>
          <w:rFonts w:ascii="Calibri" w:eastAsia="Times New Roman" w:hAnsi="Calibri" w:cs="Calibri"/>
          <w:color w:val="000000"/>
        </w:rPr>
        <w:t>đến</w:t>
      </w:r>
      <w:proofErr w:type="spellEnd"/>
      <w:r w:rsidRPr="00767014">
        <w:rPr>
          <w:rFonts w:ascii="Calibri" w:eastAsia="Times New Roman" w:hAnsi="Calibri" w:cs="Calibri"/>
          <w:color w:val="000000"/>
        </w:rPr>
        <w:t xml:space="preserve"> 10 </w:t>
      </w:r>
      <w:proofErr w:type="spellStart"/>
      <w:r w:rsidRPr="00767014">
        <w:rPr>
          <w:rFonts w:ascii="Calibri" w:eastAsia="Times New Roman" w:hAnsi="Calibri" w:cs="Calibri"/>
          <w:color w:val="000000"/>
        </w:rPr>
        <w:t>tháng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tuổi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mẹ</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chọn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loại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bột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hạt</w:t>
      </w:r>
      <w:proofErr w:type="spellEnd"/>
      <w:r w:rsidRPr="00767014">
        <w:rPr>
          <w:rFonts w:ascii="Calibri" w:eastAsia="Times New Roman" w:hAnsi="Calibri" w:cs="Calibri"/>
          <w:color w:val="000000"/>
        </w:rPr>
        <w:t xml:space="preserve">:  Ở </w:t>
      </w:r>
      <w:proofErr w:type="spellStart"/>
      <w:r w:rsidRPr="00767014">
        <w:rPr>
          <w:rFonts w:ascii="Calibri" w:eastAsia="Times New Roman" w:hAnsi="Calibri" w:cs="Calibri"/>
          <w:color w:val="000000"/>
        </w:rPr>
        <w:t>tháng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tuổi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này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bộ</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máy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tiêu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hóa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của</w:t>
      </w:r>
      <w:proofErr w:type="spellEnd"/>
      <w:r w:rsidRPr="00767014">
        <w:rPr>
          <w:rFonts w:ascii="Calibri" w:eastAsia="Times New Roman" w:hAnsi="Calibri" w:cs="Calibri"/>
          <w:color w:val="000000"/>
        </w:rPr>
        <w:t xml:space="preserve"> con </w:t>
      </w:r>
      <w:proofErr w:type="spellStart"/>
      <w:r w:rsidRPr="00767014">
        <w:rPr>
          <w:rFonts w:ascii="Calibri" w:eastAsia="Times New Roman" w:hAnsi="Calibri" w:cs="Calibri"/>
          <w:color w:val="000000"/>
        </w:rPr>
        <w:t>chúng</w:t>
      </w:r>
      <w:proofErr w:type="spellEnd"/>
      <w:r w:rsidRPr="00767014">
        <w:rPr>
          <w:rFonts w:ascii="Calibri" w:eastAsia="Times New Roman" w:hAnsi="Calibri" w:cs="Calibri"/>
          <w:color w:val="000000"/>
        </w:rPr>
        <w:t xml:space="preserve"> ta </w:t>
      </w:r>
      <w:proofErr w:type="spellStart"/>
      <w:r w:rsidRPr="00767014">
        <w:rPr>
          <w:rFonts w:ascii="Calibri" w:eastAsia="Times New Roman" w:hAnsi="Calibri" w:cs="Calibri"/>
          <w:color w:val="000000"/>
        </w:rPr>
        <w:t>còn</w:t>
      </w:r>
      <w:proofErr w:type="spellEnd"/>
      <w:r w:rsidRPr="00767014">
        <w:rPr>
          <w:rFonts w:ascii="Calibri" w:eastAsia="Times New Roman" w:hAnsi="Calibri" w:cs="Calibri"/>
          <w:color w:val="000000"/>
        </w:rPr>
        <w:t xml:space="preserve"> non </w:t>
      </w:r>
      <w:proofErr w:type="spellStart"/>
      <w:r w:rsidRPr="00767014">
        <w:rPr>
          <w:rFonts w:ascii="Calibri" w:eastAsia="Times New Roman" w:hAnsi="Calibri" w:cs="Calibri"/>
          <w:color w:val="000000"/>
        </w:rPr>
        <w:t>yếu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vì</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thế</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mẹ</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mua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loại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hạt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về</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nấu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chúng</w:t>
      </w:r>
      <w:proofErr w:type="spellEnd"/>
      <w:r w:rsidRPr="00767014">
        <w:rPr>
          <w:rFonts w:ascii="Calibri" w:eastAsia="Times New Roman" w:hAnsi="Calibri" w:cs="Calibri"/>
          <w:color w:val="000000"/>
        </w:rPr>
        <w:t xml:space="preserve"> ta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vào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máy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xay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sinh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tố</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xay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nhỏ</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có</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thể</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xay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liền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luôn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có</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cả</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gói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vào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hộp</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sử</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dụng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dần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hoặc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xay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từng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bữa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trước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nấu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cùng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với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liệu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khác</w:t>
      </w:r>
      <w:proofErr w:type="spellEnd"/>
      <w:r w:rsidRPr="00767014">
        <w:rPr>
          <w:rFonts w:ascii="Calibri" w:eastAsia="Times New Roman" w:hAnsi="Calibri" w:cs="Calibri"/>
          <w:color w:val="000000"/>
        </w:rPr>
        <w:t>.</w:t>
      </w:r>
      <w:r w:rsidRPr="00767014">
        <w:rPr>
          <w:rFonts w:ascii="Calibri" w:eastAsia="Times New Roman" w:hAnsi="Calibri" w:cs="Calibri"/>
          <w:color w:val="000000"/>
        </w:rPr>
        <w:br/>
        <w:t xml:space="preserve">* </w:t>
      </w:r>
      <w:proofErr w:type="spellStart"/>
      <w:r w:rsidRPr="00767014">
        <w:rPr>
          <w:rFonts w:ascii="Calibri" w:eastAsia="Times New Roman" w:hAnsi="Calibri" w:cs="Calibri"/>
          <w:color w:val="000000"/>
        </w:rPr>
        <w:t>Trẻ</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từ</w:t>
      </w:r>
      <w:proofErr w:type="spellEnd"/>
      <w:r w:rsidRPr="00767014">
        <w:rPr>
          <w:rFonts w:ascii="Calibri" w:eastAsia="Times New Roman" w:hAnsi="Calibri" w:cs="Calibri"/>
          <w:color w:val="000000"/>
        </w:rPr>
        <w:t xml:space="preserve"> 10 </w:t>
      </w:r>
      <w:proofErr w:type="spellStart"/>
      <w:r w:rsidRPr="00767014">
        <w:rPr>
          <w:rFonts w:ascii="Calibri" w:eastAsia="Times New Roman" w:hAnsi="Calibri" w:cs="Calibri"/>
          <w:color w:val="000000"/>
        </w:rPr>
        <w:t>đến</w:t>
      </w:r>
      <w:proofErr w:type="spellEnd"/>
      <w:r w:rsidRPr="00767014">
        <w:rPr>
          <w:rFonts w:ascii="Calibri" w:eastAsia="Times New Roman" w:hAnsi="Calibri" w:cs="Calibri"/>
          <w:color w:val="000000"/>
        </w:rPr>
        <w:t xml:space="preserve"> 15 </w:t>
      </w:r>
      <w:proofErr w:type="spellStart"/>
      <w:r w:rsidRPr="00767014">
        <w:rPr>
          <w:rFonts w:ascii="Calibri" w:eastAsia="Times New Roman" w:hAnsi="Calibri" w:cs="Calibri"/>
          <w:color w:val="000000"/>
        </w:rPr>
        <w:t>tháng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tuổi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mẹ</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chọn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loại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yến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mạch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xay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vỡ</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Loại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này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đã</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được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xay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nhỏ</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rồi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lastRenderedPageBreak/>
        <w:t>nên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nấu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nhanh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nhừ</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hơn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và</w:t>
      </w:r>
      <w:proofErr w:type="spellEnd"/>
      <w:r w:rsidRPr="00767014">
        <w:rPr>
          <w:rFonts w:ascii="Calibri" w:eastAsia="Times New Roman" w:hAnsi="Calibri" w:cs="Calibri"/>
          <w:color w:val="000000"/>
        </w:rPr>
        <w:t xml:space="preserve"> ở </w:t>
      </w:r>
      <w:proofErr w:type="spellStart"/>
      <w:r w:rsidRPr="00767014">
        <w:rPr>
          <w:rFonts w:ascii="Calibri" w:eastAsia="Times New Roman" w:hAnsi="Calibri" w:cs="Calibri"/>
          <w:color w:val="000000"/>
        </w:rPr>
        <w:t>tầm</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tuổi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này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bộ</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máy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tiêu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hóa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của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trẻ</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cũng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đã</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ổn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định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đây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chính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lúc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thích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hợp</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nhất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để</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mẹ</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con </w:t>
      </w:r>
      <w:proofErr w:type="spellStart"/>
      <w:r w:rsidRPr="00767014">
        <w:rPr>
          <w:rFonts w:ascii="Calibri" w:eastAsia="Times New Roman" w:hAnsi="Calibri" w:cs="Calibri"/>
          <w:color w:val="000000"/>
        </w:rPr>
        <w:t>tập</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ăn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cháo</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dạng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sền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sệt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chứ</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không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phải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loại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bớt</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sanh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như</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trước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nữa</w:t>
      </w:r>
      <w:proofErr w:type="spellEnd"/>
      <w:r w:rsidRPr="00767014">
        <w:rPr>
          <w:rFonts w:ascii="Calibri" w:eastAsia="Times New Roman" w:hAnsi="Calibri" w:cs="Calibri"/>
          <w:color w:val="000000"/>
        </w:rPr>
        <w:t>.</w:t>
      </w:r>
      <w:r w:rsidRPr="00767014">
        <w:rPr>
          <w:rFonts w:ascii="Calibri" w:eastAsia="Times New Roman" w:hAnsi="Calibri" w:cs="Calibri"/>
          <w:color w:val="000000"/>
        </w:rPr>
        <w:br/>
        <w:t xml:space="preserve">* </w:t>
      </w:r>
      <w:proofErr w:type="spellStart"/>
      <w:r w:rsidRPr="00767014">
        <w:rPr>
          <w:rFonts w:ascii="Calibri" w:eastAsia="Times New Roman" w:hAnsi="Calibri" w:cs="Calibri"/>
          <w:color w:val="000000"/>
        </w:rPr>
        <w:t>Trẻ</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từ</w:t>
      </w:r>
      <w:proofErr w:type="spellEnd"/>
      <w:r w:rsidRPr="00767014">
        <w:rPr>
          <w:rFonts w:ascii="Calibri" w:eastAsia="Times New Roman" w:hAnsi="Calibri" w:cs="Calibri"/>
          <w:color w:val="000000"/>
        </w:rPr>
        <w:t xml:space="preserve"> 15 </w:t>
      </w:r>
      <w:proofErr w:type="spellStart"/>
      <w:r w:rsidRPr="00767014">
        <w:rPr>
          <w:rFonts w:ascii="Calibri" w:eastAsia="Times New Roman" w:hAnsi="Calibri" w:cs="Calibri"/>
          <w:color w:val="000000"/>
        </w:rPr>
        <w:t>tháng</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tuổi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trở</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Lúc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này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thì</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tùy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thuộc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và</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sở</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thích</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của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trẻ</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để</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các</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mẹ</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lựa</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chọn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loại</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nguyên</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hạt</w:t>
      </w:r>
      <w:proofErr w:type="spellEnd"/>
      <w:r w:rsidRPr="00767014">
        <w:rPr>
          <w:rFonts w:ascii="Calibri" w:eastAsia="Times New Roman" w:hAnsi="Calibri" w:cs="Calibri"/>
          <w:color w:val="000000"/>
        </w:rPr>
        <w:t xml:space="preserve"> hay </w:t>
      </w:r>
      <w:proofErr w:type="spellStart"/>
      <w:r w:rsidRPr="00767014">
        <w:rPr>
          <w:rFonts w:ascii="Calibri" w:eastAsia="Times New Roman" w:hAnsi="Calibri" w:cs="Calibri"/>
          <w:color w:val="000000"/>
        </w:rPr>
        <w:t>xay</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nhỏ</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để</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nấu</w:t>
      </w:r>
      <w:proofErr w:type="spellEnd"/>
      <w:r w:rsidRPr="00767014">
        <w:rPr>
          <w:rFonts w:ascii="Calibri" w:eastAsia="Times New Roman" w:hAnsi="Calibri" w:cs="Calibri"/>
          <w:color w:val="000000"/>
        </w:rPr>
        <w:t xml:space="preserve"> </w:t>
      </w:r>
      <w:proofErr w:type="spellStart"/>
      <w:r w:rsidRPr="00767014">
        <w:rPr>
          <w:rFonts w:ascii="Calibri" w:eastAsia="Times New Roman" w:hAnsi="Calibri" w:cs="Calibri"/>
          <w:color w:val="000000"/>
        </w:rPr>
        <w:t>cho</w:t>
      </w:r>
      <w:proofErr w:type="spellEnd"/>
      <w:r w:rsidRPr="00767014">
        <w:rPr>
          <w:rFonts w:ascii="Calibri" w:eastAsia="Times New Roman" w:hAnsi="Calibri" w:cs="Calibri"/>
          <w:color w:val="000000"/>
        </w:rPr>
        <w:t xml:space="preserve"> con. </w:t>
      </w:r>
    </w:p>
    <w:p w14:paraId="084DF8E3" w14:textId="77777777" w:rsidR="00767014" w:rsidRDefault="00767014"/>
    <w:sectPr w:rsidR="007670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Helvetica">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57"/>
    <w:rsid w:val="002441E7"/>
    <w:rsid w:val="00635A57"/>
    <w:rsid w:val="00767014"/>
    <w:rsid w:val="009C2D1A"/>
    <w:rsid w:val="00AA1120"/>
    <w:rsid w:val="00B14C45"/>
    <w:rsid w:val="00B228F8"/>
    <w:rsid w:val="00C86578"/>
    <w:rsid w:val="00C934D7"/>
    <w:rsid w:val="00DE1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78A12"/>
  <w15:chartTrackingRefBased/>
  <w15:docId w15:val="{A0ECCA49-8F09-42F2-96FF-394809C06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9C2D1A"/>
    <w:pPr>
      <w:spacing w:before="100" w:beforeAutospacing="1" w:after="100" w:afterAutospacing="1" w:line="240" w:lineRule="auto"/>
      <w:outlineLvl w:val="2"/>
    </w:pPr>
    <w:rPr>
      <w:rFonts w:ascii="Times New Roman" w:eastAsia="Times New Roman" w:hAnsi="Times New Roman" w:cs="Times New Roman"/>
      <w:b/>
      <w:bCs/>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C2D1A"/>
    <w:rPr>
      <w:rFonts w:ascii="Times New Roman" w:eastAsia="Times New Roman" w:hAnsi="Times New Roman" w:cs="Times New Roman"/>
      <w:b/>
      <w:bCs/>
      <w:sz w:val="27"/>
      <w:szCs w:val="27"/>
      <w:lang w:val="vi-VN" w:eastAsia="vi-VN"/>
    </w:rPr>
  </w:style>
  <w:style w:type="paragraph" w:styleId="NormalWeb">
    <w:name w:val="Normal (Web)"/>
    <w:basedOn w:val="Normal"/>
    <w:uiPriority w:val="99"/>
    <w:semiHidden/>
    <w:unhideWhenUsed/>
    <w:rsid w:val="009C2D1A"/>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455669">
      <w:bodyDiv w:val="1"/>
      <w:marLeft w:val="0"/>
      <w:marRight w:val="0"/>
      <w:marTop w:val="0"/>
      <w:marBottom w:val="0"/>
      <w:divBdr>
        <w:top w:val="none" w:sz="0" w:space="0" w:color="auto"/>
        <w:left w:val="none" w:sz="0" w:space="0" w:color="auto"/>
        <w:bottom w:val="none" w:sz="0" w:space="0" w:color="auto"/>
        <w:right w:val="none" w:sz="0" w:space="0" w:color="auto"/>
      </w:divBdr>
    </w:div>
    <w:div w:id="1051467821">
      <w:bodyDiv w:val="1"/>
      <w:marLeft w:val="0"/>
      <w:marRight w:val="0"/>
      <w:marTop w:val="0"/>
      <w:marBottom w:val="0"/>
      <w:divBdr>
        <w:top w:val="none" w:sz="0" w:space="0" w:color="auto"/>
        <w:left w:val="none" w:sz="0" w:space="0" w:color="auto"/>
        <w:bottom w:val="none" w:sz="0" w:space="0" w:color="auto"/>
        <w:right w:val="none" w:sz="0" w:space="0" w:color="auto"/>
      </w:divBdr>
    </w:div>
    <w:div w:id="1083255395">
      <w:bodyDiv w:val="1"/>
      <w:marLeft w:val="0"/>
      <w:marRight w:val="0"/>
      <w:marTop w:val="0"/>
      <w:marBottom w:val="0"/>
      <w:divBdr>
        <w:top w:val="none" w:sz="0" w:space="0" w:color="auto"/>
        <w:left w:val="none" w:sz="0" w:space="0" w:color="auto"/>
        <w:bottom w:val="none" w:sz="0" w:space="0" w:color="auto"/>
        <w:right w:val="none" w:sz="0" w:space="0" w:color="auto"/>
      </w:divBdr>
    </w:div>
    <w:div w:id="196511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Le</dc:creator>
  <cp:keywords/>
  <dc:description/>
  <cp:lastModifiedBy>Vu</cp:lastModifiedBy>
  <cp:revision>8</cp:revision>
  <dcterms:created xsi:type="dcterms:W3CDTF">2019-12-26T07:11:00Z</dcterms:created>
  <dcterms:modified xsi:type="dcterms:W3CDTF">2020-01-15T08:16:00Z</dcterms:modified>
</cp:coreProperties>
</file>